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A" w:rsidRPr="006A660D" w:rsidRDefault="00E60D3C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b/>
          <w:color w:val="808080"/>
          <w:sz w:val="18"/>
          <w:szCs w:val="18"/>
          <w:lang w:eastAsia="ar-SA"/>
        </w:rPr>
      </w:pPr>
      <w:r w:rsidRPr="00E60D3C">
        <w:rPr>
          <w:rFonts w:eastAsia="Times New Roman"/>
          <w:b/>
          <w:noProof/>
          <w:color w:val="999999"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8.1pt;margin-top:-60.25pt;width:55.25pt;height:63.65pt;z-index:251660288" fillcolor="yellow" stroked="f">
            <v:fill opacity="53740f" color2="#ffffd2" rotate="t"/>
            <v:textbox style="mso-next-textbox:#_x0000_s1032">
              <w:txbxContent>
                <w:p w:rsidR="00EC3285" w:rsidRPr="00D01DEF" w:rsidRDefault="00EC3285" w:rsidP="0015434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EC3285" w:rsidRPr="00D01DEF" w:rsidRDefault="00EC3285" w:rsidP="00154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01DE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C3285" w:rsidRPr="00632BE4" w:rsidRDefault="00EC3285" w:rsidP="0015434A">
                  <w:pPr>
                    <w:jc w:val="center"/>
                    <w:rPr>
                      <w:rFonts w:ascii="Bell MT" w:hAnsi="Bell MT"/>
                      <w:b/>
                      <w:sz w:val="16"/>
                      <w:szCs w:val="16"/>
                    </w:rPr>
                  </w:pPr>
                  <w:r w:rsidRPr="00632BE4">
                    <w:rPr>
                      <w:rFonts w:ascii="Bell MT" w:hAnsi="Bell MT"/>
                      <w:b/>
                      <w:bCs/>
                      <w:sz w:val="44"/>
                      <w:szCs w:val="44"/>
                    </w:rPr>
                    <w:t>EZI</w:t>
                  </w:r>
                </w:p>
              </w:txbxContent>
            </v:textbox>
            <w10:wrap type="square"/>
          </v:shape>
        </w:pict>
      </w:r>
      <w:proofErr w:type="spellStart"/>
      <w:r w:rsidR="009B2228">
        <w:rPr>
          <w:rFonts w:eastAsia="Times New Roman" w:cs="Tahoma"/>
          <w:b/>
          <w:color w:val="808080"/>
          <w:sz w:val="18"/>
          <w:szCs w:val="18"/>
          <w:lang w:eastAsia="ar-SA"/>
        </w:rPr>
        <w:t>Ezidisch</w:t>
      </w:r>
      <w:proofErr w:type="spellEnd"/>
      <w:r w:rsidR="009B2228">
        <w:rPr>
          <w:rFonts w:eastAsia="Times New Roman" w:cs="Tahoma"/>
          <w:b/>
          <w:color w:val="808080"/>
          <w:sz w:val="18"/>
          <w:szCs w:val="18"/>
          <w:lang w:eastAsia="ar-SA"/>
        </w:rPr>
        <w:t xml:space="preserve"> </w:t>
      </w:r>
      <w:proofErr w:type="spellStart"/>
      <w:r w:rsidR="009B2228">
        <w:rPr>
          <w:rFonts w:eastAsia="Times New Roman" w:cs="Tahoma"/>
          <w:b/>
          <w:color w:val="808080"/>
          <w:sz w:val="18"/>
          <w:szCs w:val="18"/>
          <w:lang w:eastAsia="ar-SA"/>
        </w:rPr>
        <w:t>Identitei</w:t>
      </w:r>
      <w:r w:rsidR="0015434A" w:rsidRPr="006A660D">
        <w:rPr>
          <w:rFonts w:eastAsia="Times New Roman" w:cs="Tahoma"/>
          <w:b/>
          <w:color w:val="808080"/>
          <w:sz w:val="18"/>
          <w:szCs w:val="18"/>
          <w:lang w:eastAsia="ar-SA"/>
        </w:rPr>
        <w:t>ts-Inventar</w:t>
      </w:r>
      <w:r w:rsidR="009B2228">
        <w:rPr>
          <w:rFonts w:eastAsia="Times New Roman" w:cs="Tahoma"/>
          <w:b/>
          <w:color w:val="808080"/>
          <w:sz w:val="18"/>
          <w:szCs w:val="18"/>
          <w:lang w:eastAsia="ar-SA"/>
        </w:rPr>
        <w:t>is</w:t>
      </w:r>
      <w:proofErr w:type="spellEnd"/>
      <w:r w:rsidR="0015434A" w:rsidRPr="006A660D">
        <w:rPr>
          <w:rFonts w:eastAsia="Times New Roman" w:cs="Tahoma"/>
          <w:b/>
          <w:color w:val="808080"/>
          <w:sz w:val="18"/>
          <w:szCs w:val="18"/>
          <w:lang w:eastAsia="ar-SA"/>
        </w:rPr>
        <w:t xml:space="preserve"> (EZI)</w:t>
      </w:r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lang w:eastAsia="ar-SA"/>
        </w:rPr>
        <w:t>Sefik Tagay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Ibrahim Kus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Tarek Ahmo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Hosheng Broka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</w:p>
    <w:p w:rsidR="00F1277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</w:pPr>
      <w:r>
        <w:rPr>
          <w:rFonts w:eastAsia="Times New Roman" w:cs="Tahoma"/>
          <w:color w:val="808080"/>
          <w:sz w:val="18"/>
          <w:szCs w:val="18"/>
          <w:lang w:val="en-US" w:eastAsia="ar-SA"/>
        </w:rPr>
        <w:t>Necle Bulut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4</w:t>
      </w:r>
      <w:r>
        <w:rPr>
          <w:rFonts w:eastAsia="Times New Roman" w:cs="Tahoma"/>
          <w:color w:val="808080"/>
          <w:sz w:val="18"/>
          <w:szCs w:val="18"/>
          <w:vertAlign w:val="subscript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Temur Hasanyan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 w:rsidR="0015434A">
        <w:rPr>
          <w:rFonts w:eastAsia="Times New Roman" w:cs="Tahoma"/>
          <w:color w:val="808080"/>
          <w:sz w:val="18"/>
          <w:szCs w:val="18"/>
          <w:lang w:val="en-US" w:eastAsia="ar-SA"/>
        </w:rPr>
        <w:t>, Mamo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Othman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="00B755B2" w:rsidRPr="00B250DD">
        <w:rPr>
          <w:rFonts w:eastAsia="Times New Roman" w:cs="Tahoma"/>
          <w:color w:val="808080"/>
          <w:sz w:val="18"/>
          <w:szCs w:val="18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 xml:space="preserve"> </w:t>
      </w:r>
      <w:r>
        <w:rPr>
          <w:rFonts w:eastAsia="Times New Roman" w:cs="Tahoma"/>
          <w:color w:val="808080"/>
          <w:sz w:val="18"/>
          <w:szCs w:val="18"/>
          <w:lang w:val="en-US" w:eastAsia="ar-SA"/>
        </w:rPr>
        <w:t>Ilha</w:t>
      </w:r>
      <w:r w:rsidR="0015434A"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n Kizilhan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7</w:t>
      </w:r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Universiteit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 xml:space="preserve"> Duisburg</w:t>
      </w:r>
      <w:r>
        <w:rPr>
          <w:rFonts w:eastAsia="Times New Roman" w:cs="Tahoma"/>
          <w:color w:val="808080"/>
          <w:sz w:val="18"/>
          <w:szCs w:val="18"/>
          <w:lang w:eastAsia="ar-SA"/>
        </w:rPr>
        <w:t>-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>Essen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 w:rsidR="005B6962">
        <w:rPr>
          <w:rFonts w:eastAsia="Times New Roman" w:cs="Tahoma"/>
          <w:color w:val="808080"/>
          <w:sz w:val="18"/>
          <w:szCs w:val="18"/>
          <w:lang w:eastAsia="ar-SA"/>
        </w:rPr>
        <w:t>D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uitsland</w:t>
      </w:r>
      <w:proofErr w:type="spellEnd"/>
    </w:p>
    <w:p w:rsidR="0015434A" w:rsidRPr="009B2228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9B2228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 w:rsidRPr="009B2228">
        <w:rPr>
          <w:rFonts w:eastAsia="Times New Roman" w:cs="Tahoma"/>
          <w:color w:val="808080"/>
          <w:sz w:val="18"/>
          <w:szCs w:val="18"/>
          <w:lang w:eastAsia="ar-SA"/>
        </w:rPr>
        <w:t>Th</w:t>
      </w:r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 xml:space="preserve">e </w:t>
      </w:r>
      <w:proofErr w:type="spellStart"/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>Arabic</w:t>
      </w:r>
      <w:proofErr w:type="spellEnd"/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 xml:space="preserve"> Academic in </w:t>
      </w:r>
      <w:proofErr w:type="spellStart"/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>Denmark</w:t>
      </w:r>
      <w:proofErr w:type="spellEnd"/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>De</w:t>
      </w:r>
      <w:r w:rsidRPr="009B2228">
        <w:rPr>
          <w:rFonts w:eastAsia="Times New Roman" w:cs="Tahoma"/>
          <w:color w:val="808080"/>
          <w:sz w:val="18"/>
          <w:szCs w:val="18"/>
          <w:lang w:eastAsia="ar-SA"/>
        </w:rPr>
        <w:t>nemark</w:t>
      </w:r>
      <w:r w:rsidR="009B2228" w:rsidRPr="009B2228">
        <w:rPr>
          <w:rFonts w:eastAsia="Times New Roman" w:cs="Tahoma"/>
          <w:color w:val="808080"/>
          <w:sz w:val="18"/>
          <w:szCs w:val="18"/>
          <w:lang w:eastAsia="ar-SA"/>
        </w:rPr>
        <w:t>en</w:t>
      </w:r>
      <w:proofErr w:type="spellEnd"/>
    </w:p>
    <w:p w:rsidR="0015434A" w:rsidRDefault="0015434A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15434A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Universiteit</w:t>
      </w:r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 xml:space="preserve"> Oldenburg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 w:rsidR="005B6962">
        <w:rPr>
          <w:rFonts w:eastAsia="Times New Roman" w:cs="Tahoma"/>
          <w:color w:val="808080"/>
          <w:sz w:val="18"/>
          <w:szCs w:val="18"/>
          <w:lang w:eastAsia="ar-SA"/>
        </w:rPr>
        <w:t>D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uitsland</w:t>
      </w:r>
      <w:proofErr w:type="spellEnd"/>
    </w:p>
    <w:p w:rsidR="00F1277B" w:rsidRPr="00F1277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4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Universitei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t </w:t>
      </w:r>
      <w:r w:rsidR="003936AB">
        <w:rPr>
          <w:rFonts w:eastAsia="Times New Roman" w:cs="Tahoma"/>
          <w:color w:val="808080"/>
          <w:sz w:val="18"/>
          <w:szCs w:val="18"/>
          <w:lang w:eastAsia="ar-SA"/>
        </w:rPr>
        <w:t xml:space="preserve"> 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 xml:space="preserve">Köln, </w:t>
      </w:r>
      <w:proofErr w:type="spellStart"/>
      <w:r w:rsidR="009B2228">
        <w:rPr>
          <w:rFonts w:eastAsia="Times New Roman" w:cs="Tahoma"/>
          <w:color w:val="808080"/>
          <w:sz w:val="18"/>
          <w:szCs w:val="18"/>
          <w:lang w:eastAsia="ar-SA"/>
        </w:rPr>
        <w:t>Duitsland</w:t>
      </w:r>
      <w:proofErr w:type="spellEnd"/>
    </w:p>
    <w:p w:rsidR="0015434A" w:rsidRPr="003936A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Ye</w:t>
      </w:r>
      <w:r w:rsidR="009B2228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revan State University, </w:t>
      </w:r>
      <w:proofErr w:type="spellStart"/>
      <w:r w:rsidR="009B2228">
        <w:rPr>
          <w:rFonts w:eastAsia="Times New Roman" w:cs="Tahoma"/>
          <w:color w:val="808080"/>
          <w:sz w:val="18"/>
          <w:szCs w:val="18"/>
          <w:lang w:val="en-US" w:eastAsia="ar-SA"/>
        </w:rPr>
        <w:t>Armenie</w:t>
      </w:r>
      <w:proofErr w:type="spellEnd"/>
    </w:p>
    <w:p w:rsidR="0015434A" w:rsidRPr="003936AB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="0015434A"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University of Duhok, Irak</w:t>
      </w:r>
    </w:p>
    <w:p w:rsidR="0015434A" w:rsidRPr="006F0038" w:rsidRDefault="00F1277B" w:rsidP="0015434A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7</w:t>
      </w:r>
      <w:r w:rsidR="009B2228">
        <w:rPr>
          <w:rFonts w:eastAsia="Times New Roman" w:cs="Tahoma"/>
          <w:color w:val="808080"/>
          <w:sz w:val="18"/>
          <w:szCs w:val="18"/>
          <w:lang w:eastAsia="ar-SA"/>
        </w:rPr>
        <w:t>Universitei</w:t>
      </w:r>
      <w:r w:rsidR="0015434A">
        <w:rPr>
          <w:rFonts w:eastAsia="Times New Roman" w:cs="Tahoma"/>
          <w:color w:val="808080"/>
          <w:sz w:val="18"/>
          <w:szCs w:val="18"/>
          <w:lang w:eastAsia="ar-SA"/>
        </w:rPr>
        <w:t>t Freiburg</w:t>
      </w:r>
      <w:r w:rsidR="005B6962"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 w:rsidR="009B2228">
        <w:rPr>
          <w:rFonts w:eastAsia="Times New Roman" w:cs="Tahoma"/>
          <w:color w:val="808080"/>
          <w:sz w:val="18"/>
          <w:szCs w:val="18"/>
          <w:lang w:eastAsia="ar-SA"/>
        </w:rPr>
        <w:t>Duitsland</w:t>
      </w:r>
      <w:proofErr w:type="spellEnd"/>
    </w:p>
    <w:p w:rsidR="00B85EB6" w:rsidRDefault="00B85EB6" w:rsidP="008F218F">
      <w:pPr>
        <w:spacing w:after="0" w:line="240" w:lineRule="auto"/>
        <w:rPr>
          <w:rFonts w:eastAsia="Times New Roman" w:cs="Tahoma"/>
          <w:color w:val="808080"/>
          <w:sz w:val="18"/>
          <w:szCs w:val="18"/>
          <w:lang w:eastAsia="de-DE"/>
        </w:rPr>
      </w:pPr>
    </w:p>
    <w:p w:rsidR="00B85EB6" w:rsidRDefault="009B2228" w:rsidP="008F218F">
      <w:pPr>
        <w:spacing w:after="0" w:line="240" w:lineRule="auto"/>
        <w:rPr>
          <w:rFonts w:eastAsia="Times New Roman" w:cs="Tahoma"/>
          <w:color w:val="808080"/>
          <w:sz w:val="18"/>
          <w:szCs w:val="18"/>
          <w:lang w:eastAsia="de-DE"/>
        </w:rPr>
      </w:pPr>
      <w:r>
        <w:rPr>
          <w:rFonts w:eastAsia="Times New Roman" w:cs="Tahoma"/>
          <w:color w:val="808080"/>
          <w:sz w:val="18"/>
          <w:szCs w:val="18"/>
          <w:lang w:eastAsia="de-DE"/>
        </w:rPr>
        <w:t>Vertaling</w:t>
      </w:r>
      <w:r w:rsidR="00B85EB6">
        <w:rPr>
          <w:rFonts w:eastAsia="Times New Roman" w:cs="Tahoma"/>
          <w:color w:val="808080"/>
          <w:sz w:val="18"/>
          <w:szCs w:val="18"/>
          <w:lang w:eastAsia="de-DE"/>
        </w:rPr>
        <w:t>: Ellen Schlottbohm &amp; Sefik Tagay</w:t>
      </w:r>
    </w:p>
    <w:p w:rsidR="008F218F" w:rsidRPr="006F0038" w:rsidRDefault="00D5062D" w:rsidP="008F218F">
      <w:pPr>
        <w:spacing w:after="0" w:line="240" w:lineRule="auto"/>
        <w:rPr>
          <w:rFonts w:eastAsia="Times New Roman" w:cs="Tahoma"/>
          <w:color w:val="808080"/>
          <w:sz w:val="18"/>
          <w:szCs w:val="18"/>
          <w:lang w:eastAsia="de-DE"/>
        </w:rPr>
      </w:pPr>
      <w:r>
        <w:rPr>
          <w:rFonts w:eastAsia="Times New Roman" w:cs="Tahoma"/>
          <w:color w:val="808080"/>
          <w:sz w:val="18"/>
          <w:szCs w:val="18"/>
          <w:lang w:eastAsia="de-DE"/>
        </w:rPr>
        <w:t>© 2013</w:t>
      </w:r>
      <w:r w:rsidR="008F218F" w:rsidRPr="006F0038">
        <w:rPr>
          <w:rFonts w:eastAsia="Times New Roman" w:cs="Tahoma"/>
          <w:color w:val="808080"/>
          <w:sz w:val="18"/>
          <w:szCs w:val="18"/>
          <w:lang w:eastAsia="de-DE"/>
        </w:rPr>
        <w:t xml:space="preserve">  </w:t>
      </w:r>
    </w:p>
    <w:p w:rsidR="008F218F" w:rsidRPr="00680337" w:rsidRDefault="00E60D3C" w:rsidP="008F218F">
      <w:pPr>
        <w:spacing w:after="0" w:line="240" w:lineRule="auto"/>
        <w:rPr>
          <w:rFonts w:eastAsia="Times New Roman"/>
          <w:color w:val="999999"/>
          <w:lang w:eastAsia="de-DE"/>
        </w:rPr>
      </w:pPr>
      <w:r>
        <w:rPr>
          <w:rFonts w:eastAsia="Times New Roman"/>
          <w:noProof/>
          <w:color w:val="999999"/>
          <w:lang w:eastAsia="de-DE"/>
        </w:rPr>
        <w:pict>
          <v:line id="_x0000_s1029" style="position:absolute;z-index:251657216" from="0,.9pt" to="283.45pt,.9pt" strokecolor="gray"/>
        </w:pict>
      </w:r>
      <w:r w:rsidR="008F218F" w:rsidRPr="00680337">
        <w:rPr>
          <w:rFonts w:eastAsia="Times New Roman"/>
          <w:color w:val="999999"/>
          <w:lang w:eastAsia="de-DE"/>
        </w:rPr>
        <w:t xml:space="preserve">                               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</w:t>
      </w:r>
    </w:p>
    <w:p w:rsidR="008F218F" w:rsidRPr="00AF3E13" w:rsidRDefault="00CF09CD" w:rsidP="008F218F">
      <w:pPr>
        <w:spacing w:after="0" w:line="240" w:lineRule="auto"/>
        <w:jc w:val="center"/>
        <w:rPr>
          <w:rFonts w:eastAsia="Times New Roman" w:cs="Tahoma"/>
          <w:spacing w:val="68"/>
          <w:sz w:val="116"/>
          <w:szCs w:val="116"/>
          <w:lang w:eastAsia="de-DE"/>
        </w:rPr>
      </w:pPr>
      <w:r>
        <w:rPr>
          <w:rFonts w:eastAsia="Times New Roman" w:cs="Tahoma"/>
          <w:spacing w:val="68"/>
          <w:sz w:val="116"/>
          <w:szCs w:val="116"/>
          <w:lang w:eastAsia="de-DE"/>
        </w:rPr>
        <w:t>EZI</w:t>
      </w:r>
    </w:p>
    <w:p w:rsidR="008F218F" w:rsidRPr="00AF3E13" w:rsidRDefault="008F218F" w:rsidP="008F218F">
      <w:pPr>
        <w:spacing w:after="0" w:line="240" w:lineRule="auto"/>
        <w:jc w:val="center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CF09CD" w:rsidP="00D5062D">
      <w:pPr>
        <w:spacing w:after="0" w:line="240" w:lineRule="auto"/>
        <w:jc w:val="center"/>
        <w:rPr>
          <w:rFonts w:eastAsia="Times New Roman" w:cs="Tahoma"/>
          <w:sz w:val="56"/>
          <w:szCs w:val="56"/>
          <w:lang w:eastAsia="de-DE"/>
        </w:rPr>
      </w:pPr>
      <w:r>
        <w:rPr>
          <w:rFonts w:eastAsia="Times New Roman" w:cs="Tahoma"/>
          <w:sz w:val="56"/>
          <w:szCs w:val="56"/>
          <w:lang w:eastAsia="de-DE"/>
        </w:rPr>
        <w:t>E</w:t>
      </w:r>
      <w:r w:rsidR="00794CC4">
        <w:rPr>
          <w:rFonts w:eastAsia="Times New Roman" w:cs="Tahoma"/>
          <w:sz w:val="56"/>
          <w:szCs w:val="56"/>
          <w:lang w:eastAsia="de-DE"/>
        </w:rPr>
        <w:t>zidisch Identiteits-Inventaris</w:t>
      </w:r>
      <w:r w:rsidR="00D5062D">
        <w:rPr>
          <w:rFonts w:eastAsia="Times New Roman" w:cs="Tahoma"/>
          <w:sz w:val="56"/>
          <w:szCs w:val="56"/>
          <w:lang w:eastAsia="de-DE"/>
        </w:rPr>
        <w:t xml:space="preserve"> </w:t>
      </w: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035215" w:rsidRDefault="008F218F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Chiffre/Na</w:t>
      </w:r>
      <w:r w:rsidR="00C407F7">
        <w:rPr>
          <w:rFonts w:ascii="Tahoma" w:eastAsia="Times New Roman" w:hAnsi="Tahoma" w:cs="Tahoma"/>
          <w:b/>
          <w:sz w:val="24"/>
          <w:szCs w:val="24"/>
          <w:lang w:eastAsia="de-DE"/>
        </w:rPr>
        <w:t>a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m: 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8F218F" w:rsidRPr="00035215" w:rsidRDefault="008F218F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C407F7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Geslacht</w:t>
      </w:r>
      <w:r w:rsidR="004C4087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4C4087" w:rsidRPr="00035215" w:rsidRDefault="004C4087" w:rsidP="008F218F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C407F7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Leeftijd</w:t>
      </w:r>
      <w:r w:rsidR="004C4087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B564ED" w:rsidRPr="00035215" w:rsidRDefault="00B564ED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C407F7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Geboorteplaats</w:t>
      </w:r>
      <w:r w:rsidR="00B564ED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Sch</w:t>
      </w:r>
      <w:r w:rsidR="00C407F7">
        <w:rPr>
          <w:rFonts w:ascii="Tahoma" w:eastAsia="Times New Roman" w:hAnsi="Tahoma" w:cs="Tahoma"/>
          <w:b/>
          <w:sz w:val="24"/>
          <w:szCs w:val="24"/>
          <w:lang w:eastAsia="de-DE"/>
        </w:rPr>
        <w:t>ooldiploma/Schoolopleiding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K</w:t>
      </w:r>
      <w:r w:rsidR="00C407F7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aste 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(Mirid, Schech, Pir):</w:t>
      </w:r>
      <w:r w:rsidR="00EF772B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_____________________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C407F7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Geboorteplaats ouders: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_________________________________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0363AC">
        <w:rPr>
          <w:rFonts w:ascii="Tahoma" w:eastAsia="Times New Roman" w:hAnsi="Tahoma" w:cs="Tahoma"/>
          <w:b/>
          <w:sz w:val="24"/>
          <w:szCs w:val="24"/>
          <w:lang w:eastAsia="de-DE"/>
        </w:rPr>
        <w:t>___</w:t>
      </w:r>
    </w:p>
    <w:p w:rsidR="00035215" w:rsidRPr="00035215" w:rsidRDefault="00035215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1A7CA6" w:rsidRPr="00035215" w:rsidRDefault="007A55E3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D</w:t>
      </w:r>
      <w:r w:rsidR="008F218F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atum</w:t>
      </w:r>
      <w:r w:rsidR="00C407F7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van vandaag</w:t>
      </w:r>
      <w:r w:rsidR="008F218F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____</w:t>
      </w:r>
      <w:r w:rsidR="00D5062D" w:rsidRPr="00035215">
        <w:rPr>
          <w:rFonts w:ascii="Tahoma" w:hAnsi="Tahoma" w:cs="Tahoma"/>
          <w:sz w:val="24"/>
          <w:szCs w:val="24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0065"/>
      </w:tblGrid>
      <w:tr w:rsidR="001A7CA6" w:rsidRPr="009B2228" w:rsidTr="009B38AD">
        <w:tc>
          <w:tcPr>
            <w:tcW w:w="10065" w:type="dxa"/>
            <w:shd w:val="clear" w:color="auto" w:fill="F2F2F2"/>
          </w:tcPr>
          <w:p w:rsidR="001A7CA6" w:rsidRDefault="00C407F7" w:rsidP="007F7A79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de-DE"/>
              </w:rPr>
              <w:lastRenderedPageBreak/>
              <w:t>Instructie</w:t>
            </w:r>
            <w:r w:rsidR="001A7CA6" w:rsidRPr="006E3C7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de-DE"/>
              </w:rPr>
              <w:t>:</w:t>
            </w:r>
            <w:r w:rsidR="003856C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Hieronde</w:t>
            </w:r>
            <w:r w:rsidR="006E783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 vindt u een reeks uitspraken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. Leest u a.u.b. elke uitspraak </w:t>
            </w:r>
            <w:r w:rsidR="00F27A5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zorgvuldig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door en </w:t>
            </w:r>
            <w:r w:rsidR="00F27A50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kruist</w:t>
            </w:r>
            <w:r w:rsidR="006E7834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 xml:space="preserve"> u</w:t>
            </w:r>
            <w:r w:rsidRPr="00C407F7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 xml:space="preserve"> aan, in hoeverre deze voor u van toepassing zijn, ofwel in hoeverre u met de uitspraken eens bent.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</w:p>
          <w:p w:rsidR="00A12CB2" w:rsidRPr="006E3C7A" w:rsidRDefault="00A12CB2" w:rsidP="006E3C7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:rsidR="001A7CA6" w:rsidRPr="00743490" w:rsidRDefault="00C407F7" w:rsidP="00F27A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Belangrijk!</w:t>
            </w:r>
            <w:r w:rsidR="00833C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="006E783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Uw antwoordmogelijkheden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="00F27A5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liggen altijd tussen</w:t>
            </w:r>
            <w:r w:rsidR="006E783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 </w:t>
            </w:r>
            <w:r w:rsidR="00F27A50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0 t/m </w:t>
            </w:r>
            <w:r w:rsidR="001A7CA6" w:rsidRPr="00AD3E91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3</w:t>
            </w:r>
            <w:r w:rsidR="001A7CA6"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. </w:t>
            </w:r>
            <w:r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De enkele cijfers staan voor: </w:t>
            </w:r>
            <w:r w:rsidR="001A7CA6" w:rsidRPr="00743490">
              <w:rPr>
                <w:rFonts w:ascii="Tahoma" w:eastAsia="Times New Roman" w:hAnsi="Tahoma" w:cs="Tahoma"/>
                <w:b/>
                <w:sz w:val="20"/>
                <w:szCs w:val="20"/>
                <w:lang w:val="en-US" w:eastAsia="de-DE"/>
              </w:rPr>
              <w:t>0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 = „</w:t>
            </w:r>
            <w:r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helemaal niet van toepassing“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, </w:t>
            </w:r>
            <w:r w:rsidR="001A7CA6" w:rsidRPr="00743490">
              <w:rPr>
                <w:rFonts w:ascii="Tahoma" w:eastAsia="Times New Roman" w:hAnsi="Tahoma" w:cs="Tahoma"/>
                <w:b/>
                <w:sz w:val="20"/>
                <w:szCs w:val="20"/>
                <w:lang w:val="en-US" w:eastAsia="de-DE"/>
              </w:rPr>
              <w:t xml:space="preserve">1 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= „</w:t>
            </w:r>
            <w:r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weinig van toepassing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“, </w:t>
            </w:r>
            <w:r w:rsidR="001A7CA6" w:rsidRPr="00743490">
              <w:rPr>
                <w:rFonts w:ascii="Tahoma" w:eastAsia="Times New Roman" w:hAnsi="Tahoma" w:cs="Tahoma"/>
                <w:b/>
                <w:sz w:val="20"/>
                <w:szCs w:val="20"/>
                <w:lang w:val="en-US" w:eastAsia="de-DE"/>
              </w:rPr>
              <w:t>2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 = „</w:t>
            </w:r>
            <w:r w:rsidR="00743490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een beetje van toepassing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“, </w:t>
            </w:r>
            <w:r w:rsidR="001A7CA6" w:rsidRPr="00743490">
              <w:rPr>
                <w:rFonts w:ascii="Tahoma" w:eastAsia="Times New Roman" w:hAnsi="Tahoma" w:cs="Tahoma"/>
                <w:b/>
                <w:sz w:val="20"/>
                <w:szCs w:val="20"/>
                <w:lang w:val="en-US" w:eastAsia="de-DE"/>
              </w:rPr>
              <w:t xml:space="preserve">3 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= „</w:t>
            </w:r>
            <w:r w:rsidR="00743490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>helemaal van toepassing</w:t>
            </w:r>
            <w:r w:rsidR="001A7CA6" w:rsidRPr="00743490">
              <w:rPr>
                <w:rFonts w:ascii="Tahoma" w:eastAsia="Times New Roman" w:hAnsi="Tahoma" w:cs="Tahoma"/>
                <w:sz w:val="20"/>
                <w:szCs w:val="20"/>
                <w:lang w:val="en-US" w:eastAsia="de-DE"/>
              </w:rPr>
              <w:t xml:space="preserve">“. </w:t>
            </w:r>
          </w:p>
        </w:tc>
      </w:tr>
    </w:tbl>
    <w:p w:rsidR="005C00EF" w:rsidRPr="00743490" w:rsidRDefault="005C00EF" w:rsidP="001A7CA6">
      <w:pPr>
        <w:pStyle w:val="KeinLeerraum"/>
        <w:rPr>
          <w:sz w:val="12"/>
          <w:szCs w:val="12"/>
          <w:lang w:val="en-US"/>
        </w:rPr>
      </w:pPr>
    </w:p>
    <w:tbl>
      <w:tblPr>
        <w:tblW w:w="10065" w:type="dxa"/>
        <w:tblInd w:w="-3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6522"/>
        <w:gridCol w:w="885"/>
        <w:gridCol w:w="886"/>
        <w:gridCol w:w="886"/>
        <w:gridCol w:w="886"/>
      </w:tblGrid>
      <w:tr w:rsidR="005C00EF" w:rsidRPr="00F47F5A" w:rsidTr="007F7A79">
        <w:trPr>
          <w:trHeight w:val="779"/>
          <w:tblHeader/>
        </w:trPr>
        <w:tc>
          <w:tcPr>
            <w:tcW w:w="6522" w:type="dxa"/>
            <w:shd w:val="clear" w:color="auto" w:fill="FFFFFF"/>
          </w:tcPr>
          <w:p w:rsidR="005C00EF" w:rsidRPr="00743490" w:rsidRDefault="005C00EF" w:rsidP="006E3C7A">
            <w:pPr>
              <w:spacing w:before="40" w:after="160" w:line="240" w:lineRule="auto"/>
              <w:ind w:left="54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1277BA" w:rsidRPr="002F55B8" w:rsidRDefault="00743490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Helemaal niet v.t.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743490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Weinig v.t.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7434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Een beetje v.t.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7F7A79" w:rsidRDefault="007434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Helemaal v. t. 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5C00EF" w:rsidRPr="00F47F5A" w:rsidTr="007F7A79">
        <w:trPr>
          <w:trHeight w:val="310"/>
        </w:trPr>
        <w:tc>
          <w:tcPr>
            <w:tcW w:w="6522" w:type="dxa"/>
            <w:shd w:val="clear" w:color="auto" w:fill="E0E0E0"/>
          </w:tcPr>
          <w:p w:rsidR="005C00EF" w:rsidRPr="00F47F5A" w:rsidRDefault="00743490" w:rsidP="006E7834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bekend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met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6E7834">
              <w:rPr>
                <w:rFonts w:ascii="Tahoma" w:eastAsia="Tahoma" w:hAnsi="Tahoma" w:cs="Tahoma"/>
                <w:sz w:val="20"/>
                <w:szCs w:val="20"/>
              </w:rPr>
              <w:t>geschiedenis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van de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ezidische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religie</w:t>
            </w:r>
            <w:proofErr w:type="spellEnd"/>
            <w:r w:rsidR="005D25F7" w:rsidRPr="0007790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E0E0E0"/>
            <w:noWrap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187"/>
        </w:trPr>
        <w:tc>
          <w:tcPr>
            <w:tcW w:w="6522" w:type="dxa"/>
            <w:shd w:val="clear" w:color="auto" w:fill="FFFFFF"/>
          </w:tcPr>
          <w:p w:rsidR="00BC228A" w:rsidRPr="005D25F7" w:rsidRDefault="00804C64" w:rsidP="00743490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bekend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349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gebeden</w:t>
            </w:r>
            <w:proofErr w:type="spellEnd"/>
            <w:r w:rsidR="005D25F7" w:rsidRPr="00682F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E0E0E0"/>
          </w:tcPr>
          <w:p w:rsidR="005C00EF" w:rsidRPr="00F47F5A" w:rsidRDefault="005D25F7" w:rsidP="00743490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="00804C64">
              <w:rPr>
                <w:rFonts w:ascii="Tahoma" w:eastAsia="Tahoma" w:hAnsi="Tahoma" w:cs="Tahoma"/>
                <w:sz w:val="20"/>
                <w:szCs w:val="20"/>
              </w:rPr>
              <w:t>k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ben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bekend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met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fijf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743490">
              <w:rPr>
                <w:rFonts w:ascii="Tahoma" w:eastAsia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743490">
              <w:rPr>
                <w:rFonts w:ascii="Tahoma" w:eastAsia="Tahoma" w:hAnsi="Tahoma" w:cs="Tahoma"/>
                <w:sz w:val="20"/>
                <w:szCs w:val="20"/>
              </w:rPr>
              <w:t>plichten</w:t>
            </w:r>
            <w:proofErr w:type="spellEnd"/>
            <w:r w:rsidR="00743490">
              <w:rPr>
                <w:rFonts w:ascii="Tahoma" w:eastAsia="Tahoma" w:hAnsi="Tahoma" w:cs="Tahoma"/>
                <w:sz w:val="20"/>
                <w:szCs w:val="20"/>
              </w:rPr>
              <w:t>/</w:t>
            </w:r>
            <w:proofErr w:type="spellStart"/>
            <w:r w:rsidR="00743490">
              <w:rPr>
                <w:rFonts w:ascii="Tahoma" w:eastAsia="Tahoma" w:hAnsi="Tahoma" w:cs="Tahoma"/>
                <w:sz w:val="20"/>
                <w:szCs w:val="20"/>
              </w:rPr>
              <w:t>geboden</w:t>
            </w:r>
            <w:proofErr w:type="spellEnd"/>
            <w:r w:rsidR="00743490"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0726D0" w:rsidRDefault="00E95F0E" w:rsidP="007434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Ezid, </w:t>
            </w:r>
            <w:r w:rsidR="005D25F7">
              <w:rPr>
                <w:rFonts w:ascii="Tahoma" w:hAnsi="Tahoma" w:cs="Tahoma"/>
                <w:sz w:val="20"/>
                <w:szCs w:val="20"/>
              </w:rPr>
              <w:t>Tau</w:t>
            </w:r>
            <w:r w:rsidR="00743490">
              <w:rPr>
                <w:rFonts w:ascii="Tahoma" w:hAnsi="Tahoma" w:cs="Tahoma"/>
                <w:sz w:val="20"/>
                <w:szCs w:val="20"/>
              </w:rPr>
              <w:t>si-Melek 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25F7" w:rsidRPr="005E666B">
              <w:rPr>
                <w:rFonts w:ascii="Tahoma" w:hAnsi="Tahoma" w:cs="Tahoma"/>
                <w:sz w:val="20"/>
                <w:szCs w:val="20"/>
              </w:rPr>
              <w:t xml:space="preserve">Schech Adi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belangrijkste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he</w:t>
            </w:r>
            <w:r w:rsidR="00CB7B80">
              <w:rPr>
                <w:rFonts w:ascii="Tahoma" w:hAnsi="Tahoma" w:cs="Tahoma"/>
                <w:sz w:val="20"/>
                <w:szCs w:val="20"/>
              </w:rPr>
              <w:t>i</w:t>
            </w:r>
            <w:r w:rsidR="00804C64">
              <w:rPr>
                <w:rFonts w:ascii="Tahoma" w:hAnsi="Tahoma" w:cs="Tahoma"/>
                <w:sz w:val="20"/>
                <w:szCs w:val="20"/>
              </w:rPr>
              <w:t xml:space="preserve">lige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figuren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ezidisme</w:t>
            </w:r>
            <w:proofErr w:type="spellEnd"/>
            <w:r w:rsidR="005D25F7" w:rsidRPr="005E666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F47F5A" w:rsidRDefault="005D25F7" w:rsidP="00743490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2B7A8B">
              <w:rPr>
                <w:rFonts w:ascii="Tahoma" w:hAnsi="Tahoma" w:cs="Tahoma"/>
                <w:sz w:val="20"/>
                <w:szCs w:val="20"/>
              </w:rPr>
              <w:t>I</w:t>
            </w:r>
            <w:r w:rsidR="007A120F">
              <w:rPr>
                <w:rFonts w:ascii="Tahoma" w:hAnsi="Tahoma" w:cs="Tahoma"/>
                <w:sz w:val="20"/>
                <w:szCs w:val="20"/>
              </w:rPr>
              <w:t>k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ben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gelovige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Pr="002B7A8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9B2228" w:rsidP="00743490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ezidisme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eigen religieuze gemeenschap.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492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5D25F7" w:rsidP="00165F93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 w:rsidRPr="00165F93">
              <w:rPr>
                <w:rFonts w:ascii="Tahoma" w:hAnsi="Tahoma" w:cs="Tahoma"/>
                <w:sz w:val="20"/>
                <w:szCs w:val="20"/>
              </w:rPr>
              <w:t>I</w:t>
            </w:r>
            <w:r w:rsidR="00743490" w:rsidRPr="00165F93">
              <w:rPr>
                <w:rFonts w:ascii="Tahoma" w:hAnsi="Tahoma" w:cs="Tahoma"/>
                <w:sz w:val="20"/>
                <w:szCs w:val="20"/>
              </w:rPr>
              <w:t>k</w:t>
            </w:r>
            <w:proofErr w:type="spellEnd"/>
            <w:r w:rsidR="00743490" w:rsidRPr="00165F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 w:rsidRPr="00165F93">
              <w:rPr>
                <w:rFonts w:ascii="Tahoma" w:hAnsi="Tahoma" w:cs="Tahoma"/>
                <w:sz w:val="20"/>
                <w:szCs w:val="20"/>
              </w:rPr>
              <w:t>beken</w:t>
            </w:r>
            <w:proofErr w:type="spellEnd"/>
            <w:r w:rsidR="00743490" w:rsidRPr="00165F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 w:rsidRPr="00165F93">
              <w:rPr>
                <w:rFonts w:ascii="Tahoma" w:hAnsi="Tahoma" w:cs="Tahoma"/>
                <w:sz w:val="20"/>
                <w:szCs w:val="20"/>
              </w:rPr>
              <w:t>me</w:t>
            </w:r>
            <w:proofErr w:type="spellEnd"/>
            <w:r w:rsidR="00743490" w:rsidRPr="00165F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4C64">
              <w:rPr>
                <w:rFonts w:ascii="Tahoma" w:hAnsi="Tahoma" w:cs="Tahoma"/>
                <w:sz w:val="20"/>
                <w:szCs w:val="20"/>
              </w:rPr>
              <w:t xml:space="preserve">als </w:t>
            </w:r>
            <w:proofErr w:type="spellStart"/>
            <w:r w:rsidR="00165F93" w:rsidRPr="00165F93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Pr="00165F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2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BF585B" w:rsidRDefault="005D25F7" w:rsidP="00332AF1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804C64">
              <w:rPr>
                <w:rFonts w:ascii="Tahoma" w:hAnsi="Tahoma" w:cs="Tahoma"/>
                <w:sz w:val="20"/>
                <w:szCs w:val="20"/>
              </w:rPr>
              <w:t>k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ben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graag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804C64" w:rsidP="00332AF1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geboren 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sterven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C00EF" w:rsidP="00332AF1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F4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Koerdisch</w:t>
            </w:r>
            <w:proofErr w:type="spellEnd"/>
            <w:r w:rsidR="00720E3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720E39">
              <w:rPr>
                <w:rFonts w:ascii="Tahoma" w:hAnsi="Tahoma" w:cs="Tahoma"/>
                <w:sz w:val="20"/>
                <w:szCs w:val="20"/>
              </w:rPr>
              <w:t>Kurmanci</w:t>
            </w:r>
            <w:proofErr w:type="spellEnd"/>
            <w:r w:rsidR="00720E39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 w:rsidR="00720E39"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 w:rsidR="00720E39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taal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ezidisme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5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804C64" w:rsidP="00332AF1">
            <w:pPr>
              <w:numPr>
                <w:ilvl w:val="0"/>
                <w:numId w:val="1"/>
              </w:numPr>
              <w:spacing w:before="80" w:after="8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743490">
              <w:rPr>
                <w:rFonts w:ascii="Tahoma" w:hAnsi="Tahoma" w:cs="Tahoma"/>
                <w:sz w:val="20"/>
                <w:szCs w:val="20"/>
              </w:rPr>
              <w:t xml:space="preserve">zidische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tradities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belangrijk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mij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804C64" w:rsidP="00710F4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deelname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349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feestdagen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belangrijk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43490">
              <w:rPr>
                <w:rFonts w:ascii="Tahoma" w:hAnsi="Tahoma" w:cs="Tahoma"/>
                <w:sz w:val="20"/>
                <w:szCs w:val="20"/>
              </w:rPr>
              <w:t>mij</w:t>
            </w:r>
            <w:proofErr w:type="spellEnd"/>
            <w:r w:rsidR="0074349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61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710F45" w:rsidRPr="00F47F5A" w:rsidRDefault="00804C64" w:rsidP="00710F4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8D280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religie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krijg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sterkte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3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8D2800" w:rsidP="00B85EB6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gebeden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overwegend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5EB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5EB6">
              <w:rPr>
                <w:rFonts w:ascii="Tahoma" w:hAnsi="Tahoma" w:cs="Tahoma"/>
                <w:sz w:val="20"/>
                <w:szCs w:val="20"/>
              </w:rPr>
              <w:t>Xwed</w:t>
            </w:r>
            <w:r w:rsidR="00B85EB6" w:rsidRPr="00B85EB6">
              <w:rPr>
                <w:rFonts w:ascii="Tahoma" w:hAnsi="Tahoma" w:cs="Tahoma"/>
                <w:sz w:val="20"/>
                <w:szCs w:val="20"/>
              </w:rPr>
              <w:t>ê</w:t>
            </w:r>
            <w:proofErr w:type="spellEnd"/>
            <w:r w:rsidR="00B85EB6">
              <w:rPr>
                <w:rFonts w:ascii="Tahoma" w:hAnsi="Tahoma" w:cs="Tahom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gericht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0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804C64" w:rsidP="00710F4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de </w:t>
            </w:r>
            <w:r w:rsidR="008D280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bestem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zelf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over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mijn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leven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D25F7" w:rsidP="00710F4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804C64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8D280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vind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steun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geborgenheid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</w:tcBorders>
            <w:shd w:val="clear" w:color="auto" w:fill="E0E0E0"/>
          </w:tcPr>
          <w:p w:rsidR="005C00EF" w:rsidRPr="002F55B8" w:rsidRDefault="005D25F7" w:rsidP="00710F4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521B1">
              <w:rPr>
                <w:rFonts w:ascii="Tahoma" w:hAnsi="Tahoma" w:cs="Tahoma"/>
                <w:sz w:val="20"/>
                <w:szCs w:val="20"/>
              </w:rPr>
              <w:t>I</w:t>
            </w:r>
            <w:r w:rsidR="00B40199">
              <w:rPr>
                <w:rFonts w:ascii="Tahoma" w:hAnsi="Tahoma" w:cs="Tahoma"/>
                <w:sz w:val="20"/>
                <w:szCs w:val="20"/>
              </w:rPr>
              <w:t>k</w:t>
            </w:r>
            <w:proofErr w:type="spellEnd"/>
            <w:r w:rsidR="00B401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40199">
              <w:rPr>
                <w:rFonts w:ascii="Tahoma" w:hAnsi="Tahoma" w:cs="Tahoma"/>
                <w:sz w:val="20"/>
                <w:szCs w:val="20"/>
              </w:rPr>
              <w:t>voel</w:t>
            </w:r>
            <w:proofErr w:type="spellEnd"/>
            <w:r w:rsidR="00B401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40199">
              <w:rPr>
                <w:rFonts w:ascii="Tahoma" w:hAnsi="Tahoma" w:cs="Tahoma"/>
                <w:sz w:val="20"/>
                <w:szCs w:val="20"/>
              </w:rPr>
              <w:t>me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8D2800"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erbij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horend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2F55B8" w:rsidRDefault="00B40199" w:rsidP="00B4019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Regelmatige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gesprekken</w:t>
            </w:r>
            <w:proofErr w:type="spellEnd"/>
            <w:r w:rsidR="008D2800" w:rsidRPr="00B401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 w:rsidRPr="00B40199">
              <w:rPr>
                <w:rFonts w:ascii="Tahoma" w:hAnsi="Tahoma" w:cs="Tahoma"/>
                <w:sz w:val="20"/>
                <w:szCs w:val="20"/>
              </w:rPr>
              <w:t>met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belangrijk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mij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20"/>
        </w:trPr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2F55B8" w:rsidRDefault="00804C64" w:rsidP="00B4019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gesprekken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B40199" w:rsidRDefault="00B40199" w:rsidP="00B4019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D2800" w:rsidRPr="008D2800">
              <w:rPr>
                <w:rFonts w:ascii="Tahoma" w:hAnsi="Tahoma" w:cs="Tahoma"/>
                <w:sz w:val="20"/>
                <w:szCs w:val="20"/>
                <w:lang w:val="en-US"/>
              </w:rPr>
              <w:t xml:space="preserve">ontact met mijn Schech </w:t>
            </w:r>
            <w:r w:rsidR="008D2800">
              <w:rPr>
                <w:rFonts w:ascii="Tahoma" w:hAnsi="Tahoma" w:cs="Tahoma"/>
                <w:sz w:val="20"/>
                <w:szCs w:val="20"/>
                <w:lang w:val="en-US"/>
              </w:rPr>
              <w:t xml:space="preserve">(priester) </w:t>
            </w:r>
            <w:r w:rsidR="008D2800" w:rsidRPr="008D2800">
              <w:rPr>
                <w:rFonts w:ascii="Tahoma" w:hAnsi="Tahoma" w:cs="Tahoma"/>
                <w:sz w:val="20"/>
                <w:szCs w:val="20"/>
                <w:lang w:val="en-US"/>
              </w:rPr>
              <w:t xml:space="preserve">is belangrijk voor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mij.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B40199" w:rsidRDefault="00B40199" w:rsidP="00B40199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Contact met mijn Pir (p</w:t>
            </w:r>
            <w:r w:rsidR="008D2800" w:rsidRPr="008D2800">
              <w:rPr>
                <w:rFonts w:ascii="Tahoma" w:hAnsi="Tahoma" w:cs="Tahoma"/>
                <w:sz w:val="20"/>
                <w:szCs w:val="20"/>
                <w:lang w:val="en-US"/>
              </w:rPr>
              <w:t>riester) is b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elangrijk voor mij</w:t>
            </w:r>
            <w:r w:rsidR="008D2800" w:rsidRPr="008D2800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8D2800" w:rsidP="00B4019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De </w:t>
            </w:r>
            <w:r>
              <w:t xml:space="preserve">bedevaartsplaats „Lalish“ heeft een grote betekenis voor mij.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804C64" w:rsidRDefault="008D2800" w:rsidP="00804C64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lastRenderedPageBreak/>
              <w:t>Ik</w:t>
            </w:r>
            <w:proofErr w:type="spellEnd"/>
            <w:r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>st</w:t>
            </w:r>
            <w:r w:rsidR="00720E39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>el</w:t>
            </w:r>
            <w:proofErr w:type="spellEnd"/>
            <w:r w:rsidR="00720E39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me steed</w:t>
            </w:r>
            <w:r w:rsidR="00804C64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s op de </w:t>
            </w:r>
            <w:proofErr w:type="spellStart"/>
            <w:r w:rsidR="00804C64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>hoogte</w:t>
            </w:r>
            <w:proofErr w:type="spellEnd"/>
            <w:r w:rsidR="00804C64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over </w:t>
            </w:r>
            <w:proofErr w:type="spellStart"/>
            <w:r w:rsidR="00804C64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>eziden</w:t>
            </w:r>
            <w:proofErr w:type="spellEnd"/>
            <w:r w:rsidR="00804C64"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>ezidisme</w:t>
            </w:r>
            <w:proofErr w:type="spellEnd"/>
            <w:r w:rsidRPr="00804C64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B40199" w:rsidRDefault="008D2800" w:rsidP="00804C64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D2800">
              <w:rPr>
                <w:rFonts w:ascii="Tahoma" w:hAnsi="Tahoma" w:cs="Tahoma"/>
                <w:sz w:val="20"/>
                <w:szCs w:val="20"/>
                <w:lang w:val="en-US"/>
              </w:rPr>
              <w:t>Mijn</w:t>
            </w:r>
            <w:proofErr w:type="spellEnd"/>
            <w:r w:rsidRPr="008D280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800">
              <w:rPr>
                <w:rFonts w:ascii="Tahoma" w:hAnsi="Tahoma" w:cs="Tahoma"/>
                <w:sz w:val="20"/>
                <w:szCs w:val="20"/>
                <w:lang w:val="en-US"/>
              </w:rPr>
              <w:t>levensinstelli</w:t>
            </w:r>
            <w:r w:rsidR="00B40199">
              <w:rPr>
                <w:rFonts w:ascii="Tahoma" w:hAnsi="Tahoma" w:cs="Tahoma"/>
                <w:sz w:val="20"/>
                <w:szCs w:val="20"/>
                <w:lang w:val="en-US"/>
              </w:rPr>
              <w:t>ng</w:t>
            </w:r>
            <w:proofErr w:type="spellEnd"/>
            <w:r w:rsidR="00B4019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0199">
              <w:rPr>
                <w:rFonts w:ascii="Tahoma" w:hAnsi="Tahoma" w:cs="Tahoma"/>
                <w:sz w:val="20"/>
                <w:szCs w:val="20"/>
                <w:lang w:val="en-US"/>
              </w:rPr>
              <w:t>baseert</w:t>
            </w:r>
            <w:proofErr w:type="spellEnd"/>
            <w:r w:rsidR="00720E39">
              <w:rPr>
                <w:rFonts w:ascii="Tahoma" w:hAnsi="Tahoma" w:cs="Tahoma"/>
                <w:sz w:val="20"/>
                <w:szCs w:val="20"/>
                <w:lang w:val="en-US"/>
              </w:rPr>
              <w:t xml:space="preserve"> op het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ezidisme</w:t>
            </w:r>
            <w:proofErr w:type="spellEnd"/>
            <w:r w:rsidR="00B40199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804C64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2800">
              <w:rPr>
                <w:rFonts w:ascii="Tahoma" w:hAnsi="Tahoma" w:cs="Tahoma"/>
                <w:sz w:val="20"/>
                <w:szCs w:val="20"/>
              </w:rPr>
              <w:t>e</w:t>
            </w:r>
            <w:r w:rsidR="007A120F">
              <w:rPr>
                <w:rFonts w:ascii="Tahoma" w:hAnsi="Tahoma" w:cs="Tahoma"/>
                <w:sz w:val="20"/>
                <w:szCs w:val="20"/>
              </w:rPr>
              <w:t>z</w:t>
            </w:r>
            <w:r w:rsidR="008D2800">
              <w:rPr>
                <w:rFonts w:ascii="Tahoma" w:hAnsi="Tahoma" w:cs="Tahoma"/>
                <w:sz w:val="20"/>
                <w:szCs w:val="20"/>
              </w:rPr>
              <w:t>idisme</w:t>
            </w:r>
            <w:proofErr w:type="spellEnd"/>
            <w:r w:rsidR="008D2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413E">
              <w:rPr>
                <w:rFonts w:ascii="Tahoma" w:hAnsi="Tahoma" w:cs="Tahoma"/>
                <w:sz w:val="20"/>
                <w:szCs w:val="20"/>
              </w:rPr>
              <w:t xml:space="preserve">kann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mij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120F">
              <w:rPr>
                <w:rFonts w:ascii="Tahoma" w:hAnsi="Tahoma" w:cs="Tahoma"/>
                <w:sz w:val="20"/>
                <w:szCs w:val="20"/>
              </w:rPr>
              <w:t>de wereld en het leven verklaren</w:t>
            </w:r>
            <w:r w:rsidR="0037413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804C64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ezidimse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geeft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mij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levensperspectief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zin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804C64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Het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7A120F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idisme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betekent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voor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mij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een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relatie</w:t>
            </w:r>
            <w:proofErr w:type="spellEnd"/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  <w:lang w:val="en-US"/>
              </w:rPr>
              <w:t>hebben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>met god</w:t>
            </w:r>
            <w:r w:rsidR="00B85EB6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85EB6">
              <w:rPr>
                <w:rFonts w:ascii="Tahoma" w:hAnsi="Tahoma" w:cs="Tahoma"/>
                <w:sz w:val="20"/>
                <w:szCs w:val="20"/>
              </w:rPr>
              <w:t>Xwed</w:t>
            </w:r>
            <w:r w:rsidR="00B85EB6" w:rsidRPr="00B85EB6">
              <w:rPr>
                <w:rFonts w:ascii="Tahoma" w:hAnsi="Tahoma" w:cs="Tahoma"/>
                <w:sz w:val="20"/>
                <w:szCs w:val="20"/>
              </w:rPr>
              <w:t>ê</w:t>
            </w:r>
            <w:proofErr w:type="spellEnd"/>
            <w:r w:rsidR="00B85EB6">
              <w:rPr>
                <w:rFonts w:ascii="Tahoma" w:hAnsi="Tahoma" w:cs="Tahoma"/>
                <w:sz w:val="20"/>
                <w:szCs w:val="20"/>
              </w:rPr>
              <w:t>)</w:t>
            </w:r>
            <w:r w:rsidR="0037413E" w:rsidRPr="0037413E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2F55B8" w:rsidRDefault="0037413E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 er </w:t>
            </w:r>
            <w:r w:rsidR="007A120F">
              <w:rPr>
                <w:rFonts w:ascii="Tahoma" w:hAnsi="Tahoma" w:cs="Tahoma"/>
                <w:sz w:val="20"/>
                <w:szCs w:val="20"/>
              </w:rPr>
              <w:t xml:space="preserve">een leven na de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dood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 xml:space="preserve">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zo</w:t>
            </w:r>
            <w:r w:rsidR="00804C64"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graag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tweede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keer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geboren willen worden.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804C64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7A120F">
              <w:rPr>
                <w:rFonts w:ascii="Tahoma" w:hAnsi="Tahoma" w:cs="Tahoma"/>
                <w:sz w:val="20"/>
                <w:szCs w:val="20"/>
              </w:rPr>
              <w:t>ez</w:t>
            </w:r>
            <w:r w:rsidR="0037413E">
              <w:rPr>
                <w:rFonts w:ascii="Tahoma" w:hAnsi="Tahoma" w:cs="Tahoma"/>
                <w:sz w:val="20"/>
                <w:szCs w:val="20"/>
              </w:rPr>
              <w:t xml:space="preserve">idische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doet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mijn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gezondheid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goed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37413E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Ik voel me gevangen in mijn religie.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37413E" w:rsidP="007A120F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wens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proofErr w:type="spellStart"/>
            <w:r w:rsidR="00804C64">
              <w:rPr>
                <w:rFonts w:ascii="Tahoma" w:hAnsi="Tahoma" w:cs="Tahoma"/>
                <w:sz w:val="20"/>
                <w:szCs w:val="20"/>
              </w:rPr>
              <w:t>geen</w:t>
            </w:r>
            <w:proofErr w:type="spellEnd"/>
            <w:r w:rsidR="00804C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120F">
              <w:rPr>
                <w:rFonts w:ascii="Tahoma" w:hAnsi="Tahoma" w:cs="Tahoma"/>
                <w:sz w:val="20"/>
                <w:szCs w:val="20"/>
              </w:rPr>
              <w:t>ezide</w:t>
            </w:r>
            <w:proofErr w:type="spellEnd"/>
            <w:r w:rsidR="007A120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804C64" w:rsidP="00720E3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 </w:t>
            </w:r>
            <w:proofErr w:type="spellStart"/>
            <w:r w:rsidR="0037413E">
              <w:rPr>
                <w:rFonts w:ascii="Tahoma" w:hAnsi="Tahoma" w:cs="Tahoma"/>
                <w:sz w:val="20"/>
                <w:szCs w:val="20"/>
              </w:rPr>
              <w:t>e</w:t>
            </w:r>
            <w:r w:rsidR="007A120F">
              <w:rPr>
                <w:rFonts w:ascii="Tahoma" w:hAnsi="Tahoma" w:cs="Tahoma"/>
                <w:sz w:val="20"/>
                <w:szCs w:val="20"/>
              </w:rPr>
              <w:t>z</w:t>
            </w:r>
            <w:r w:rsidR="00720E39">
              <w:rPr>
                <w:rFonts w:ascii="Tahoma" w:hAnsi="Tahoma" w:cs="Tahoma"/>
                <w:sz w:val="20"/>
                <w:szCs w:val="20"/>
              </w:rPr>
              <w:t>ide</w:t>
            </w:r>
            <w:proofErr w:type="spellEnd"/>
            <w:r w:rsidR="00720E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moeilijker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niet-</w:t>
            </w:r>
            <w:r w:rsidR="0037413E">
              <w:rPr>
                <w:rFonts w:ascii="Tahoma" w:hAnsi="Tahoma" w:cs="Tahoma"/>
                <w:sz w:val="20"/>
                <w:szCs w:val="20"/>
              </w:rPr>
              <w:t>ez</w:t>
            </w:r>
            <w:r w:rsidR="007A120F">
              <w:rPr>
                <w:rFonts w:ascii="Tahoma" w:hAnsi="Tahoma" w:cs="Tahoma"/>
                <w:sz w:val="20"/>
                <w:szCs w:val="20"/>
              </w:rPr>
              <w:t>i</w:t>
            </w:r>
            <w:r w:rsidR="0037413E">
              <w:rPr>
                <w:rFonts w:ascii="Tahoma" w:hAnsi="Tahoma" w:cs="Tahoma"/>
                <w:sz w:val="20"/>
                <w:szCs w:val="20"/>
              </w:rPr>
              <w:t>den</w:t>
            </w:r>
            <w:proofErr w:type="spellEnd"/>
            <w:r w:rsidR="0037413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804C64" w:rsidP="00720E3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De </w:t>
            </w:r>
            <w:r w:rsidR="0037413E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>z</w:t>
            </w:r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idische </w:t>
            </w:r>
            <w:proofErr w:type="spellStart"/>
            <w:r w:rsidR="0037413E">
              <w:rPr>
                <w:rFonts w:ascii="Tahoma" w:eastAsia="Tahoma" w:hAnsi="Tahoma" w:cs="Tahoma"/>
                <w:sz w:val="20"/>
                <w:szCs w:val="20"/>
              </w:rPr>
              <w:t>relgie</w:t>
            </w:r>
            <w:proofErr w:type="spellEnd"/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spellEnd"/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eastAsia="Tahoma" w:hAnsi="Tahoma" w:cs="Tahoma"/>
                <w:sz w:val="20"/>
                <w:szCs w:val="20"/>
              </w:rPr>
              <w:t>onbelangrijk</w:t>
            </w:r>
            <w:proofErr w:type="spellEnd"/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eastAsia="Tahoma" w:hAnsi="Tahoma" w:cs="Tahoma"/>
                <w:sz w:val="20"/>
                <w:szCs w:val="20"/>
              </w:rPr>
              <w:t>voor</w:t>
            </w:r>
            <w:proofErr w:type="spellEnd"/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7413E">
              <w:rPr>
                <w:rFonts w:ascii="Tahoma" w:eastAsia="Tahoma" w:hAnsi="Tahoma" w:cs="Tahoma"/>
                <w:sz w:val="20"/>
                <w:szCs w:val="20"/>
              </w:rPr>
              <w:t>mij</w:t>
            </w:r>
            <w:proofErr w:type="spellEnd"/>
            <w:r w:rsidR="0037413E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37413E" w:rsidP="00165F93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Ik ben bang </w:t>
            </w:r>
            <w:r w:rsidR="00720E39" w:rsidRPr="00165F93">
              <w:rPr>
                <w:rFonts w:ascii="Tahoma" w:eastAsia="Tahoma" w:hAnsi="Tahoma" w:cs="Tahoma"/>
                <w:sz w:val="20"/>
                <w:szCs w:val="20"/>
              </w:rPr>
              <w:t xml:space="preserve">ervoor </w:t>
            </w:r>
            <w:r w:rsidR="00165F93" w:rsidRPr="00165F93">
              <w:rPr>
                <w:rFonts w:ascii="Tahoma" w:eastAsia="Tahoma" w:hAnsi="Tahoma" w:cs="Tahoma"/>
                <w:sz w:val="20"/>
                <w:szCs w:val="20"/>
              </w:rPr>
              <w:t>openlijk achter</w:t>
            </w:r>
            <w:r w:rsidR="00720E39" w:rsidRPr="00165F93">
              <w:rPr>
                <w:rFonts w:ascii="Tahoma" w:eastAsia="Tahoma" w:hAnsi="Tahoma" w:cs="Tahoma"/>
                <w:sz w:val="20"/>
                <w:szCs w:val="20"/>
              </w:rPr>
              <w:t xml:space="preserve"> mijn religie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 te </w:t>
            </w:r>
            <w:r w:rsidR="00165F93">
              <w:rPr>
                <w:rFonts w:ascii="Tahoma" w:eastAsia="Tahoma" w:hAnsi="Tahoma" w:cs="Tahoma"/>
                <w:sz w:val="20"/>
                <w:szCs w:val="20"/>
              </w:rPr>
              <w:t>staan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2474B" w:rsidP="00720E3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Niemand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ka</w:t>
            </w:r>
            <w:r w:rsidR="009B2228">
              <w:rPr>
                <w:rFonts w:ascii="Tahoma" w:eastAsia="Tahoma" w:hAnsi="Tahoma" w:cs="Tahoma"/>
                <w:sz w:val="20"/>
                <w:szCs w:val="20"/>
              </w:rPr>
              <w:t>n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2228">
              <w:rPr>
                <w:rFonts w:ascii="Tahoma" w:eastAsia="Tahoma" w:hAnsi="Tahoma" w:cs="Tahoma"/>
                <w:sz w:val="20"/>
                <w:szCs w:val="20"/>
              </w:rPr>
              <w:t>me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2228">
              <w:rPr>
                <w:rFonts w:ascii="Tahoma" w:eastAsia="Tahoma" w:hAnsi="Tahoma" w:cs="Tahoma"/>
                <w:sz w:val="20"/>
                <w:szCs w:val="20"/>
              </w:rPr>
              <w:t>goed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2228">
              <w:rPr>
                <w:rFonts w:ascii="Tahoma" w:eastAsia="Tahoma" w:hAnsi="Tahoma" w:cs="Tahoma"/>
                <w:sz w:val="20"/>
                <w:szCs w:val="20"/>
              </w:rPr>
              <w:t>uitleggen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2228">
              <w:rPr>
                <w:rFonts w:ascii="Tahoma" w:eastAsia="Tahoma" w:hAnsi="Tahoma" w:cs="Tahoma"/>
                <w:sz w:val="20"/>
                <w:szCs w:val="20"/>
              </w:rPr>
              <w:t>hoe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B2228">
              <w:rPr>
                <w:rFonts w:ascii="Tahoma" w:eastAsia="Tahoma" w:hAnsi="Tahoma" w:cs="Tahoma"/>
                <w:sz w:val="20"/>
                <w:szCs w:val="20"/>
              </w:rPr>
              <w:t>het</w:t>
            </w:r>
            <w:proofErr w:type="spellEnd"/>
            <w:r w:rsidR="009B222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ez</w:t>
            </w:r>
            <w:r>
              <w:rPr>
                <w:rFonts w:ascii="Tahoma" w:eastAsia="Tahoma" w:hAnsi="Tahoma" w:cs="Tahoma"/>
                <w:sz w:val="20"/>
                <w:szCs w:val="20"/>
              </w:rPr>
              <w:t>idisme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ont</w:t>
            </w:r>
            <w:r w:rsidR="00804C64">
              <w:rPr>
                <w:rFonts w:ascii="Tahoma" w:eastAsia="Tahoma" w:hAnsi="Tahoma" w:cs="Tahoma"/>
                <w:sz w:val="20"/>
                <w:szCs w:val="20"/>
              </w:rPr>
              <w:t>staan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en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waarom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ik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het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ez</w:t>
            </w:r>
            <w:r>
              <w:rPr>
                <w:rFonts w:ascii="Tahoma" w:eastAsia="Tahoma" w:hAnsi="Tahoma" w:cs="Tahoma"/>
                <w:sz w:val="20"/>
                <w:szCs w:val="20"/>
              </w:rPr>
              <w:t>idisme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moet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volgen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12474B" w:rsidP="00720E3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Mij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ontbreken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uitleggingen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over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de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dische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zicht</w:t>
            </w:r>
            <w:proofErr w:type="spellEnd"/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op</w:t>
            </w:r>
            <w:proofErr w:type="spellEnd"/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wereld</w:t>
            </w:r>
            <w:proofErr w:type="spellEnd"/>
            <w:r w:rsidR="00720E39"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bv</w:t>
            </w:r>
            <w:proofErr w:type="spellEnd"/>
            <w:r w:rsidR="00720E39">
              <w:rPr>
                <w:rFonts w:ascii="Tahoma" w:eastAsia="Tahoma" w:hAnsi="Tahoma" w:cs="Tahoma"/>
                <w:sz w:val="20"/>
                <w:szCs w:val="20"/>
              </w:rPr>
              <w:t>. m</w:t>
            </w:r>
            <w:r>
              <w:rPr>
                <w:rFonts w:ascii="Tahoma" w:eastAsia="Tahoma" w:hAnsi="Tahoma" w:cs="Tahoma"/>
                <w:sz w:val="20"/>
                <w:szCs w:val="20"/>
              </w:rPr>
              <w:t>ensenbeeld, leven na de dood, zin van het leven)</w:t>
            </w:r>
            <w:r w:rsidR="00720E39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12474B" w:rsidP="00720E3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religieus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maar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voel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me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echter </w:t>
            </w:r>
            <w:proofErr w:type="spellStart"/>
            <w:r w:rsidR="00804C64">
              <w:rPr>
                <w:rFonts w:ascii="Tahoma" w:eastAsia="Tahoma" w:hAnsi="Tahoma" w:cs="Tahoma"/>
                <w:sz w:val="20"/>
                <w:szCs w:val="20"/>
              </w:rPr>
              <w:t>niet</w:t>
            </w:r>
            <w:proofErr w:type="spellEnd"/>
            <w:r w:rsidR="00804C64">
              <w:rPr>
                <w:rFonts w:ascii="Tahoma" w:eastAsia="Tahoma" w:hAnsi="Tahoma" w:cs="Tahoma"/>
                <w:sz w:val="20"/>
                <w:szCs w:val="20"/>
              </w:rPr>
              <w:t xml:space="preserve"> als </w:t>
            </w:r>
            <w:proofErr w:type="spellStart"/>
            <w:r w:rsidR="00720E39">
              <w:rPr>
                <w:rFonts w:ascii="Tahoma" w:eastAsia="Tahoma" w:hAnsi="Tahoma" w:cs="Tahoma"/>
                <w:sz w:val="20"/>
                <w:szCs w:val="20"/>
              </w:rPr>
              <w:t>ez</w:t>
            </w:r>
            <w:r>
              <w:rPr>
                <w:rFonts w:ascii="Tahoma" w:eastAsia="Tahoma" w:hAnsi="Tahoma" w:cs="Tahoma"/>
                <w:sz w:val="20"/>
                <w:szCs w:val="20"/>
              </w:rPr>
              <w:t>ide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12474B" w:rsidP="009B2228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Ik </w:t>
            </w:r>
            <w:r w:rsidR="00EC3285">
              <w:rPr>
                <w:rFonts w:ascii="Tahoma" w:hAnsi="Tahoma" w:cs="Tahoma"/>
                <w:sz w:val="20"/>
                <w:szCs w:val="20"/>
              </w:rPr>
              <w:t xml:space="preserve">heb </w:t>
            </w:r>
            <w:proofErr w:type="spellStart"/>
            <w:r w:rsidR="00EC3285">
              <w:rPr>
                <w:rFonts w:ascii="Tahoma" w:hAnsi="Tahoma" w:cs="Tahoma"/>
                <w:sz w:val="20"/>
                <w:szCs w:val="20"/>
              </w:rPr>
              <w:t>geen</w:t>
            </w:r>
            <w:proofErr w:type="spellEnd"/>
            <w:r w:rsidR="00EC32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C3285">
              <w:rPr>
                <w:rFonts w:ascii="Tahoma" w:hAnsi="Tahoma" w:cs="Tahoma"/>
                <w:sz w:val="20"/>
                <w:szCs w:val="20"/>
              </w:rPr>
              <w:t>hoge</w:t>
            </w:r>
            <w:proofErr w:type="spellEnd"/>
            <w:r w:rsidR="00EC32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C3285">
              <w:rPr>
                <w:rFonts w:ascii="Tahoma" w:hAnsi="Tahoma" w:cs="Tahoma"/>
                <w:sz w:val="20"/>
                <w:szCs w:val="20"/>
              </w:rPr>
              <w:t>dunk</w:t>
            </w:r>
            <w:proofErr w:type="spellEnd"/>
            <w:r w:rsidR="00EC3285"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r w:rsidR="009B2228"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ezidische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huwelijkregels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804C64" w:rsidP="00EC328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e</w:t>
            </w:r>
            <w:r w:rsidR="00EC3285">
              <w:rPr>
                <w:rFonts w:ascii="Tahoma" w:hAnsi="Tahoma" w:cs="Tahoma"/>
                <w:sz w:val="20"/>
                <w:szCs w:val="20"/>
              </w:rPr>
              <w:t>z</w:t>
            </w:r>
            <w:r w:rsidR="0012474B">
              <w:rPr>
                <w:rFonts w:ascii="Tahoma" w:hAnsi="Tahoma" w:cs="Tahoma"/>
                <w:sz w:val="20"/>
                <w:szCs w:val="20"/>
              </w:rPr>
              <w:t>idisme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religie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strikt.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EC3285" w:rsidP="00EC3285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kaste</w:t>
            </w:r>
            <w:r w:rsidR="0012474B">
              <w:rPr>
                <w:rFonts w:ascii="Tahoma" w:hAnsi="Tahoma" w:cs="Tahoma"/>
                <w:sz w:val="20"/>
                <w:szCs w:val="20"/>
              </w:rPr>
              <w:t>syst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2474B">
              <w:rPr>
                <w:rFonts w:ascii="Tahoma" w:hAnsi="Tahoma" w:cs="Tahoma"/>
                <w:sz w:val="20"/>
                <w:szCs w:val="20"/>
              </w:rPr>
              <w:t>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Sed</w:t>
            </w:r>
            <w:proofErr w:type="spellEnd"/>
            <w:r w:rsidRPr="00D83EF3">
              <w:rPr>
                <w:rFonts w:ascii="Tahoma" w:hAnsi="Tahoma" w:cs="Tahoma"/>
                <w:sz w:val="20"/>
                <w:szCs w:val="20"/>
              </w:rPr>
              <w:t xml:space="preserve"> û 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Hed</w:t>
            </w:r>
            <w:proofErr w:type="spellEnd"/>
            <w:r w:rsidRPr="00D83EF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9B2228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 w:rsidR="009B2228">
              <w:rPr>
                <w:rFonts w:ascii="Tahoma" w:hAnsi="Tahoma" w:cs="Tahoma"/>
                <w:sz w:val="20"/>
                <w:szCs w:val="20"/>
              </w:rPr>
              <w:t>het</w:t>
            </w:r>
            <w:proofErr w:type="spellEnd"/>
            <w:r w:rsidR="009B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12474B">
              <w:rPr>
                <w:rFonts w:ascii="Tahoma" w:hAnsi="Tahoma" w:cs="Tahoma"/>
                <w:sz w:val="20"/>
                <w:szCs w:val="20"/>
              </w:rPr>
              <w:t>idisme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zou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gereformeerd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moeten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worden.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D83EF3" w:rsidRDefault="00804C64" w:rsidP="00EC3285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</w:t>
            </w:r>
            <w:r w:rsidR="0012474B">
              <w:rPr>
                <w:rFonts w:ascii="Tahoma" w:hAnsi="Tahoma" w:cs="Tahoma"/>
                <w:sz w:val="20"/>
                <w:szCs w:val="20"/>
              </w:rPr>
              <w:t>e</w:t>
            </w:r>
            <w:r w:rsidR="00EC3285">
              <w:rPr>
                <w:rFonts w:ascii="Tahoma" w:hAnsi="Tahoma" w:cs="Tahoma"/>
                <w:sz w:val="20"/>
                <w:szCs w:val="20"/>
              </w:rPr>
              <w:t xml:space="preserve">zidische </w:t>
            </w:r>
            <w:proofErr w:type="spellStart"/>
            <w:r w:rsidR="00EC3285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heeft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veel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regels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 w:rsidR="0012474B">
              <w:rPr>
                <w:rFonts w:ascii="Tahoma" w:hAnsi="Tahoma" w:cs="Tahoma"/>
                <w:sz w:val="20"/>
                <w:szCs w:val="20"/>
              </w:rPr>
              <w:t>dwangen</w:t>
            </w:r>
            <w:proofErr w:type="spellEnd"/>
            <w:r w:rsidR="0012474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5226C" w:rsidRPr="00D83EF3" w:rsidRDefault="00804C64" w:rsidP="00EC3285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verheel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5BAB">
              <w:rPr>
                <w:rFonts w:ascii="Tahoma" w:hAnsi="Tahoma" w:cs="Tahoma"/>
                <w:sz w:val="20"/>
                <w:szCs w:val="20"/>
              </w:rPr>
              <w:t>e</w:t>
            </w:r>
            <w:r w:rsidR="00EC3285">
              <w:rPr>
                <w:rFonts w:ascii="Tahoma" w:hAnsi="Tahoma" w:cs="Tahoma"/>
                <w:sz w:val="20"/>
                <w:szCs w:val="20"/>
              </w:rPr>
              <w:t>z</w:t>
            </w:r>
            <w:r w:rsidR="00145BAB">
              <w:rPr>
                <w:rFonts w:ascii="Tahoma" w:hAnsi="Tahoma" w:cs="Tahoma"/>
                <w:sz w:val="20"/>
                <w:szCs w:val="20"/>
              </w:rPr>
              <w:t xml:space="preserve">idische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religie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bewust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7F7A79" w:rsidRDefault="00145BAB" w:rsidP="00EC3285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Als ik zou kunnen, zou ik mijn religie wisselen.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7F7A79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7F7A79" w:rsidRPr="007F7A79" w:rsidRDefault="00804C64" w:rsidP="00EC3285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e</w:t>
            </w:r>
            <w:r w:rsidR="00EC3285">
              <w:rPr>
                <w:rFonts w:ascii="Tahoma" w:hAnsi="Tahoma" w:cs="Tahoma"/>
                <w:sz w:val="20"/>
                <w:szCs w:val="20"/>
              </w:rPr>
              <w:t>zidi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maar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niet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religieus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F47F5A" w:rsidRDefault="007F7A79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0604D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</w:tcPr>
          <w:p w:rsidR="0050604D" w:rsidRPr="007F7A79" w:rsidRDefault="00804C64" w:rsidP="00EC3285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beleef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EC3285">
              <w:rPr>
                <w:rFonts w:ascii="Tahoma" w:hAnsi="Tahoma" w:cs="Tahoma"/>
                <w:sz w:val="20"/>
                <w:szCs w:val="20"/>
              </w:rPr>
              <w:t>ez</w:t>
            </w:r>
            <w:r w:rsidR="00145BAB">
              <w:rPr>
                <w:rFonts w:ascii="Tahoma" w:hAnsi="Tahoma" w:cs="Tahoma"/>
                <w:sz w:val="20"/>
                <w:szCs w:val="20"/>
              </w:rPr>
              <w:t xml:space="preserve">idische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gemeenschap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 als </w:t>
            </w:r>
            <w:proofErr w:type="spellStart"/>
            <w:r w:rsidR="00EC3285"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 w:rsidR="00EC32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45BAB">
              <w:rPr>
                <w:rFonts w:ascii="Tahoma" w:hAnsi="Tahoma" w:cs="Tahoma"/>
                <w:sz w:val="20"/>
                <w:szCs w:val="20"/>
              </w:rPr>
              <w:t>belasting</w:t>
            </w:r>
            <w:proofErr w:type="spellEnd"/>
            <w:r w:rsidR="00145BA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F47F5A" w:rsidRDefault="0050604D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C407F7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</w:tbl>
    <w:p w:rsidR="009413F3" w:rsidRDefault="009413F3" w:rsidP="009413F3">
      <w:pPr>
        <w:rPr>
          <w:rFonts w:ascii="Tahoma" w:hAnsi="Tahoma" w:cs="Tahoma"/>
          <w:b/>
        </w:rPr>
      </w:pPr>
      <w:bookmarkStart w:id="0" w:name="_GoBack"/>
      <w:bookmarkEnd w:id="0"/>
    </w:p>
    <w:p w:rsidR="00102D6A" w:rsidRDefault="00102D6A" w:rsidP="009413F3">
      <w:pPr>
        <w:rPr>
          <w:rFonts w:ascii="Tahoma" w:hAnsi="Tahoma" w:cs="Tahoma"/>
          <w:b/>
        </w:rPr>
      </w:pPr>
    </w:p>
    <w:tbl>
      <w:tblPr>
        <w:tblStyle w:val="Tabellengitternetz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/>
      </w:tblPr>
      <w:tblGrid>
        <w:gridCol w:w="10065"/>
      </w:tblGrid>
      <w:tr w:rsidR="009413F3" w:rsidTr="00C407F7">
        <w:tc>
          <w:tcPr>
            <w:tcW w:w="10065" w:type="dxa"/>
            <w:shd w:val="pct10" w:color="auto" w:fill="auto"/>
            <w:vAlign w:val="center"/>
          </w:tcPr>
          <w:p w:rsidR="009413F3" w:rsidRPr="009413F3" w:rsidRDefault="00145BAB" w:rsidP="00EC3285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Beantwoord u a.u.b. ten slotte </w:t>
            </w:r>
            <w:r w:rsidR="00EC3285">
              <w:rPr>
                <w:rFonts w:ascii="Tahoma" w:hAnsi="Tahoma" w:cs="Tahoma"/>
                <w:b/>
                <w:sz w:val="24"/>
                <w:szCs w:val="24"/>
              </w:rPr>
              <w:t>de volgende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open vragen. </w:t>
            </w:r>
          </w:p>
        </w:tc>
      </w:tr>
    </w:tbl>
    <w:p w:rsidR="009413F3" w:rsidRPr="00931D8A" w:rsidRDefault="009413F3" w:rsidP="009413F3">
      <w:pPr>
        <w:pStyle w:val="KeinLeerraum"/>
      </w:pPr>
    </w:p>
    <w:p w:rsidR="009413F3" w:rsidRPr="00931D8A" w:rsidRDefault="00EC3285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-284" w:firstLine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Wat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be</w:t>
      </w:r>
      <w:r w:rsidR="005B4230">
        <w:rPr>
          <w:rFonts w:ascii="Tahoma" w:hAnsi="Tahoma" w:cs="Tahoma"/>
          <w:b/>
          <w:sz w:val="20"/>
          <w:szCs w:val="20"/>
        </w:rPr>
        <w:t>valt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u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aan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het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ez</w:t>
      </w:r>
      <w:r w:rsidR="00145BAB" w:rsidRPr="00CF09CD">
        <w:rPr>
          <w:rFonts w:ascii="Tahoma" w:hAnsi="Tahoma" w:cs="Tahoma"/>
          <w:b/>
          <w:sz w:val="20"/>
          <w:szCs w:val="20"/>
        </w:rPr>
        <w:t>idisme</w:t>
      </w:r>
      <w:proofErr w:type="spellEnd"/>
      <w:r w:rsidR="00145BAB" w:rsidRPr="00CF09CD">
        <w:rPr>
          <w:rFonts w:ascii="Tahoma" w:hAnsi="Tahoma" w:cs="Tahoma"/>
          <w:b/>
          <w:sz w:val="20"/>
          <w:szCs w:val="20"/>
        </w:rPr>
        <w:t xml:space="preserve">? </w:t>
      </w: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Pr="00EC65C5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Pr="00276FFE" w:rsidRDefault="00145BAB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hanging="738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Wat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be</w:t>
      </w:r>
      <w:r w:rsidR="005B4230">
        <w:rPr>
          <w:rFonts w:ascii="Tahoma" w:hAnsi="Tahoma" w:cs="Tahoma"/>
          <w:b/>
          <w:sz w:val="20"/>
          <w:szCs w:val="20"/>
        </w:rPr>
        <w:t>valt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u </w:t>
      </w:r>
      <w:proofErr w:type="spellStart"/>
      <w:r w:rsidRPr="00145BAB">
        <w:rPr>
          <w:rFonts w:ascii="Tahoma" w:hAnsi="Tahoma" w:cs="Tahoma"/>
          <w:b/>
          <w:sz w:val="20"/>
          <w:szCs w:val="20"/>
          <w:u w:val="single"/>
        </w:rPr>
        <w:t>niet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aan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het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</w:t>
      </w:r>
      <w:r w:rsidR="00102D6A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idisme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? </w:t>
      </w: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pStyle w:val="Listenabsatz"/>
        <w:rPr>
          <w:rFonts w:ascii="Tahoma" w:hAnsi="Tahoma" w:cs="Tahoma"/>
          <w:sz w:val="20"/>
          <w:szCs w:val="20"/>
        </w:rPr>
      </w:pPr>
    </w:p>
    <w:p w:rsidR="00BC6EB3" w:rsidRDefault="005B4230" w:rsidP="00BC6EB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Wat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volgens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u</w:t>
      </w:r>
      <w:r w:rsidR="00145B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5BAB">
        <w:rPr>
          <w:rFonts w:ascii="Tahoma" w:hAnsi="Tahoma" w:cs="Tahoma"/>
          <w:b/>
          <w:sz w:val="20"/>
          <w:szCs w:val="20"/>
        </w:rPr>
        <w:t>bijzonder</w:t>
      </w:r>
      <w:proofErr w:type="spellEnd"/>
      <w:r w:rsidR="00145BA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h</w:t>
      </w:r>
      <w:r w:rsidR="00804C64">
        <w:rPr>
          <w:rFonts w:ascii="Tahoma" w:hAnsi="Tahoma" w:cs="Tahoma"/>
          <w:b/>
          <w:sz w:val="20"/>
          <w:szCs w:val="20"/>
        </w:rPr>
        <w:t>et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ezidisme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?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Wat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kenmerkt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het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ezidisme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voornamelijk</w:t>
      </w:r>
      <w:proofErr w:type="spellEnd"/>
      <w:r w:rsidR="00145BAB"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 w:rsidR="00145BAB">
        <w:rPr>
          <w:rFonts w:ascii="Tahoma" w:hAnsi="Tahoma" w:cs="Tahoma"/>
          <w:b/>
          <w:sz w:val="20"/>
          <w:szCs w:val="20"/>
        </w:rPr>
        <w:t>tegedeel</w:t>
      </w:r>
      <w:proofErr w:type="spellEnd"/>
      <w:r w:rsidR="00145BAB">
        <w:rPr>
          <w:rFonts w:ascii="Tahoma" w:hAnsi="Tahoma" w:cs="Tahoma"/>
          <w:b/>
          <w:sz w:val="20"/>
          <w:szCs w:val="20"/>
        </w:rPr>
        <w:t xml:space="preserve"> tot andere </w:t>
      </w:r>
      <w:proofErr w:type="spellStart"/>
      <w:r w:rsidR="00145BAB">
        <w:rPr>
          <w:rFonts w:ascii="Tahoma" w:hAnsi="Tahoma" w:cs="Tahoma"/>
          <w:b/>
          <w:sz w:val="20"/>
          <w:szCs w:val="20"/>
        </w:rPr>
        <w:t>religie</w:t>
      </w:r>
      <w:r w:rsidR="009B2228">
        <w:rPr>
          <w:rFonts w:ascii="Tahoma" w:hAnsi="Tahoma" w:cs="Tahoma"/>
          <w:b/>
          <w:sz w:val="20"/>
          <w:szCs w:val="20"/>
        </w:rPr>
        <w:t>uz</w:t>
      </w:r>
      <w:r>
        <w:rPr>
          <w:rFonts w:ascii="Tahoma" w:hAnsi="Tahoma" w:cs="Tahoma"/>
          <w:b/>
          <w:sz w:val="20"/>
          <w:szCs w:val="20"/>
        </w:rPr>
        <w:t>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5BAB">
        <w:rPr>
          <w:rFonts w:ascii="Tahoma" w:hAnsi="Tahoma" w:cs="Tahoma"/>
          <w:b/>
          <w:sz w:val="20"/>
          <w:szCs w:val="20"/>
        </w:rPr>
        <w:t>gemeenschappen</w:t>
      </w:r>
      <w:proofErr w:type="spellEnd"/>
      <w:r w:rsidR="00145BAB">
        <w:rPr>
          <w:rFonts w:ascii="Tahoma" w:hAnsi="Tahoma" w:cs="Tahoma"/>
          <w:b/>
          <w:sz w:val="20"/>
          <w:szCs w:val="20"/>
        </w:rPr>
        <w:t xml:space="preserve">? </w:t>
      </w: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064F3A" w:rsidRDefault="00064F3A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BC6EB3" w:rsidRDefault="00BC6EB3" w:rsidP="00BC6EB3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9413F3" w:rsidRPr="005B4230" w:rsidRDefault="00804C64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Stel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iemand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zou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naar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het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4230" w:rsidRPr="005B4230">
        <w:rPr>
          <w:rFonts w:ascii="Tahoma" w:hAnsi="Tahoma" w:cs="Tahoma"/>
          <w:b/>
          <w:sz w:val="20"/>
          <w:szCs w:val="20"/>
        </w:rPr>
        <w:t>ez</w:t>
      </w:r>
      <w:r w:rsidR="00145BAB" w:rsidRPr="005B4230">
        <w:rPr>
          <w:rFonts w:ascii="Tahoma" w:hAnsi="Tahoma" w:cs="Tahoma"/>
          <w:b/>
          <w:sz w:val="20"/>
          <w:szCs w:val="20"/>
        </w:rPr>
        <w:t>idisme</w:t>
      </w:r>
      <w:proofErr w:type="spellEnd"/>
      <w:r w:rsidR="00145BAB" w:rsidRPr="005B4230">
        <w:rPr>
          <w:rFonts w:ascii="Tahoma" w:hAnsi="Tahoma" w:cs="Tahoma"/>
          <w:b/>
          <w:sz w:val="20"/>
          <w:szCs w:val="20"/>
        </w:rPr>
        <w:t xml:space="preserve"> willen </w:t>
      </w:r>
      <w:proofErr w:type="spellStart"/>
      <w:r w:rsidR="00145BAB" w:rsidRPr="005B4230">
        <w:rPr>
          <w:rFonts w:ascii="Tahoma" w:hAnsi="Tahoma" w:cs="Tahoma"/>
          <w:b/>
          <w:sz w:val="20"/>
          <w:szCs w:val="20"/>
        </w:rPr>
        <w:t>converteren</w:t>
      </w:r>
      <w:proofErr w:type="spellEnd"/>
      <w:r w:rsidR="00145BAB" w:rsidRPr="005B4230">
        <w:rPr>
          <w:rFonts w:ascii="Tahoma" w:hAnsi="Tahoma" w:cs="Tahoma"/>
          <w:b/>
          <w:sz w:val="20"/>
          <w:szCs w:val="20"/>
        </w:rPr>
        <w:t xml:space="preserve">. Zou u dit onder bepaalde voorwaarden toestaan? </w:t>
      </w:r>
      <w:r w:rsidR="00794CC4" w:rsidRPr="005B4230">
        <w:rPr>
          <w:rFonts w:ascii="Tahoma" w:hAnsi="Tahoma" w:cs="Tahoma"/>
          <w:b/>
          <w:sz w:val="20"/>
          <w:szCs w:val="20"/>
        </w:rPr>
        <w:t xml:space="preserve">Zo ja, onder welke voorwaarden? </w:t>
      </w:r>
    </w:p>
    <w:p w:rsidR="009413F3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Pr="00935B38" w:rsidRDefault="009413F3" w:rsidP="009413F3">
      <w:pPr>
        <w:rPr>
          <w:rFonts w:ascii="Tahoma" w:hAnsi="Tahoma" w:cs="Tahoma"/>
          <w:sz w:val="20"/>
          <w:szCs w:val="20"/>
        </w:rPr>
      </w:pPr>
    </w:p>
    <w:p w:rsidR="009413F3" w:rsidRPr="00931D8A" w:rsidRDefault="00794CC4" w:rsidP="009413F3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Als u de </w:t>
      </w:r>
      <w:proofErr w:type="spellStart"/>
      <w:r>
        <w:rPr>
          <w:rFonts w:ascii="Tahoma" w:hAnsi="Tahoma" w:cs="Tahoma"/>
          <w:b/>
          <w:sz w:val="20"/>
          <w:szCs w:val="20"/>
        </w:rPr>
        <w:t>mogelijkheid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had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zou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u de </w:t>
      </w:r>
      <w:r w:rsidR="006E6161">
        <w:rPr>
          <w:rFonts w:ascii="Tahoma" w:hAnsi="Tahoma" w:cs="Tahoma"/>
          <w:b/>
          <w:sz w:val="20"/>
          <w:szCs w:val="20"/>
        </w:rPr>
        <w:t xml:space="preserve">ezidische </w:t>
      </w:r>
      <w:proofErr w:type="spellStart"/>
      <w:r w:rsidR="006E6161">
        <w:rPr>
          <w:rFonts w:ascii="Tahoma" w:hAnsi="Tahoma" w:cs="Tahoma"/>
          <w:b/>
          <w:sz w:val="20"/>
          <w:szCs w:val="20"/>
        </w:rPr>
        <w:t>gemeenschap</w:t>
      </w:r>
      <w:proofErr w:type="spellEnd"/>
      <w:r w:rsidR="006E61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6161">
        <w:rPr>
          <w:rFonts w:ascii="Tahoma" w:hAnsi="Tahoma" w:cs="Tahoma"/>
          <w:b/>
          <w:sz w:val="20"/>
          <w:szCs w:val="20"/>
        </w:rPr>
        <w:t>of</w:t>
      </w:r>
      <w:proofErr w:type="spellEnd"/>
      <w:r w:rsidR="006E61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E6161">
        <w:rPr>
          <w:rFonts w:ascii="Tahoma" w:hAnsi="Tahoma" w:cs="Tahoma"/>
          <w:b/>
          <w:sz w:val="20"/>
          <w:szCs w:val="20"/>
        </w:rPr>
        <w:t>het</w:t>
      </w:r>
      <w:proofErr w:type="spellEnd"/>
      <w:r w:rsidR="006E616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4230">
        <w:rPr>
          <w:rFonts w:ascii="Tahoma" w:hAnsi="Tahoma" w:cs="Tahoma"/>
          <w:b/>
          <w:sz w:val="20"/>
          <w:szCs w:val="20"/>
        </w:rPr>
        <w:t>ez</w:t>
      </w:r>
      <w:r>
        <w:rPr>
          <w:rFonts w:ascii="Tahoma" w:hAnsi="Tahoma" w:cs="Tahoma"/>
          <w:b/>
          <w:sz w:val="20"/>
          <w:szCs w:val="20"/>
        </w:rPr>
        <w:t>idisme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verand</w:t>
      </w:r>
      <w:r w:rsidR="00804C64">
        <w:rPr>
          <w:rFonts w:ascii="Tahoma" w:hAnsi="Tahoma" w:cs="Tahoma"/>
          <w:b/>
          <w:sz w:val="20"/>
          <w:szCs w:val="20"/>
        </w:rPr>
        <w:t>eren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?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Zo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ja,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wat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zou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je </w:t>
      </w:r>
      <w:proofErr w:type="spellStart"/>
      <w:r w:rsidR="00804C64">
        <w:rPr>
          <w:rFonts w:ascii="Tahoma" w:hAnsi="Tahoma" w:cs="Tahoma"/>
          <w:b/>
          <w:sz w:val="20"/>
          <w:szCs w:val="20"/>
        </w:rPr>
        <w:t>aan</w:t>
      </w:r>
      <w:proofErr w:type="spellEnd"/>
      <w:r w:rsidR="00804C64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>e</w:t>
      </w:r>
      <w:r w:rsidR="005B4230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 xml:space="preserve">idische </w:t>
      </w:r>
      <w:proofErr w:type="spellStart"/>
      <w:r>
        <w:rPr>
          <w:rFonts w:ascii="Tahoma" w:hAnsi="Tahoma" w:cs="Tahoma"/>
          <w:b/>
          <w:sz w:val="20"/>
          <w:szCs w:val="20"/>
        </w:rPr>
        <w:t>gemeenschap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het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4230">
        <w:rPr>
          <w:rFonts w:ascii="Tahoma" w:hAnsi="Tahoma" w:cs="Tahoma"/>
          <w:b/>
          <w:sz w:val="20"/>
          <w:szCs w:val="20"/>
        </w:rPr>
        <w:t>ezi</w:t>
      </w:r>
      <w:r>
        <w:rPr>
          <w:rFonts w:ascii="Tahoma" w:hAnsi="Tahoma" w:cs="Tahoma"/>
          <w:b/>
          <w:sz w:val="20"/>
          <w:szCs w:val="20"/>
        </w:rPr>
        <w:t>disme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willen </w:t>
      </w:r>
      <w:proofErr w:type="spellStart"/>
      <w:r>
        <w:rPr>
          <w:rFonts w:ascii="Tahoma" w:hAnsi="Tahoma" w:cs="Tahoma"/>
          <w:b/>
          <w:sz w:val="20"/>
          <w:szCs w:val="20"/>
        </w:rPr>
        <w:t>veranderen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reformeren? </w:t>
      </w: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9413F3">
      <w:pPr>
        <w:jc w:val="center"/>
        <w:rPr>
          <w:rFonts w:ascii="Tahoma" w:hAnsi="Tahoma" w:cs="Tahoma"/>
          <w:b/>
        </w:rPr>
      </w:pPr>
    </w:p>
    <w:p w:rsidR="009413F3" w:rsidRDefault="009413F3" w:rsidP="00064F3A">
      <w:pPr>
        <w:rPr>
          <w:rFonts w:ascii="Tahoma" w:hAnsi="Tahoma" w:cs="Tahoma"/>
          <w:b/>
        </w:rPr>
      </w:pPr>
    </w:p>
    <w:p w:rsidR="009413F3" w:rsidRPr="00276FFE" w:rsidRDefault="00794CC4" w:rsidP="009413F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Bedankt voor uw medewerking! </w:t>
      </w:r>
    </w:p>
    <w:sectPr w:rsidR="009413F3" w:rsidRPr="00276FFE" w:rsidSect="009F6956">
      <w:headerReference w:type="default" r:id="rId8"/>
      <w:footerReference w:type="default" r:id="rId9"/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4F" w:rsidRDefault="0046424F">
      <w:pPr>
        <w:spacing w:after="0" w:line="240" w:lineRule="auto"/>
      </w:pPr>
      <w:r>
        <w:separator/>
      </w:r>
    </w:p>
  </w:endnote>
  <w:endnote w:type="continuationSeparator" w:id="0">
    <w:p w:rsidR="0046424F" w:rsidRDefault="0046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5" w:rsidRPr="005A00B2" w:rsidRDefault="005A00B2" w:rsidP="009F6956">
    <w:pPr>
      <w:spacing w:after="0" w:line="240" w:lineRule="auto"/>
      <w:jc w:val="center"/>
      <w:textAlignment w:val="top"/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val="en-US" w:eastAsia="de-DE"/>
      </w:rPr>
    </w:pPr>
    <w:r w:rsidRPr="005A00B2"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val="en-US" w:eastAsia="de-DE"/>
      </w:rPr>
      <w:t>email: sefik.tagay@uni-due.de</w:t>
    </w:r>
  </w:p>
  <w:p w:rsidR="00EC3285" w:rsidRPr="0050604D" w:rsidRDefault="00E60D3C" w:rsidP="009F6956">
    <w:pPr>
      <w:pStyle w:val="Fuzeile"/>
      <w:spacing w:after="0" w:line="240" w:lineRule="auto"/>
      <w:jc w:val="right"/>
      <w:rPr>
        <w:color w:val="808080" w:themeColor="background1" w:themeShade="80"/>
      </w:rPr>
    </w:pPr>
    <w:r w:rsidRPr="0050604D">
      <w:rPr>
        <w:color w:val="808080" w:themeColor="background1" w:themeShade="80"/>
      </w:rPr>
      <w:fldChar w:fldCharType="begin"/>
    </w:r>
    <w:r w:rsidR="00EC3285" w:rsidRPr="0050604D">
      <w:rPr>
        <w:color w:val="808080" w:themeColor="background1" w:themeShade="80"/>
      </w:rPr>
      <w:instrText xml:space="preserve"> PAGE   \* MERGEFORMAT </w:instrText>
    </w:r>
    <w:r w:rsidRPr="0050604D">
      <w:rPr>
        <w:color w:val="808080" w:themeColor="background1" w:themeShade="80"/>
      </w:rPr>
      <w:fldChar w:fldCharType="separate"/>
    </w:r>
    <w:r w:rsidR="00EE0B86">
      <w:rPr>
        <w:noProof/>
        <w:color w:val="808080" w:themeColor="background1" w:themeShade="80"/>
      </w:rPr>
      <w:t>4</w:t>
    </w:r>
    <w:r w:rsidRPr="0050604D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4F" w:rsidRDefault="0046424F">
      <w:pPr>
        <w:spacing w:after="0" w:line="240" w:lineRule="auto"/>
      </w:pPr>
      <w:r>
        <w:separator/>
      </w:r>
    </w:p>
  </w:footnote>
  <w:footnote w:type="continuationSeparator" w:id="0">
    <w:p w:rsidR="0046424F" w:rsidRDefault="0046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5" w:rsidRPr="00B85EB6" w:rsidRDefault="00B85EB6" w:rsidP="00B85EB6">
    <w:pPr>
      <w:rPr>
        <w:rFonts w:ascii="Tahoma" w:hAnsi="Tahoma" w:cs="Tahoma"/>
        <w:color w:val="A6A6A6" w:themeColor="background1" w:themeShade="A6"/>
        <w:sz w:val="20"/>
        <w:szCs w:val="20"/>
      </w:rPr>
    </w:pPr>
    <w:proofErr w:type="spellStart"/>
    <w:r w:rsidRPr="00B85EB6">
      <w:rPr>
        <w:rFonts w:ascii="Tahoma" w:eastAsia="Times New Roman" w:hAnsi="Tahoma" w:cs="Tahoma"/>
        <w:color w:val="A6A6A6" w:themeColor="background1" w:themeShade="A6"/>
        <w:sz w:val="20"/>
        <w:szCs w:val="20"/>
        <w:lang w:eastAsia="de-DE"/>
      </w:rPr>
      <w:t>Ezidisch</w:t>
    </w:r>
    <w:proofErr w:type="spellEnd"/>
    <w:r w:rsidRPr="00B85EB6">
      <w:rPr>
        <w:rFonts w:ascii="Tahoma" w:eastAsia="Times New Roman" w:hAnsi="Tahoma" w:cs="Tahoma"/>
        <w:color w:val="A6A6A6" w:themeColor="background1" w:themeShade="A6"/>
        <w:sz w:val="20"/>
        <w:szCs w:val="20"/>
        <w:lang w:eastAsia="de-DE"/>
      </w:rPr>
      <w:t xml:space="preserve"> </w:t>
    </w:r>
    <w:proofErr w:type="spellStart"/>
    <w:r w:rsidRPr="00B85EB6">
      <w:rPr>
        <w:rFonts w:ascii="Tahoma" w:eastAsia="Times New Roman" w:hAnsi="Tahoma" w:cs="Tahoma"/>
        <w:color w:val="A6A6A6" w:themeColor="background1" w:themeShade="A6"/>
        <w:sz w:val="20"/>
        <w:szCs w:val="20"/>
        <w:lang w:eastAsia="de-DE"/>
      </w:rPr>
      <w:t>Identiteits-Inventaris</w:t>
    </w:r>
    <w:proofErr w:type="spellEnd"/>
    <w:r w:rsidRPr="00B85EB6">
      <w:rPr>
        <w:rFonts w:ascii="Tahoma" w:eastAsia="Times New Roman" w:hAnsi="Tahoma" w:cs="Tahoma"/>
        <w:color w:val="A6A6A6" w:themeColor="background1" w:themeShade="A6"/>
        <w:sz w:val="20"/>
        <w:szCs w:val="20"/>
        <w:lang w:eastAsia="de-DE"/>
      </w:rPr>
      <w:t xml:space="preserve"> </w:t>
    </w:r>
    <w:r w:rsidR="00EC3285" w:rsidRPr="00B85EB6">
      <w:rPr>
        <w:rFonts w:ascii="Tahoma" w:hAnsi="Tahoma" w:cs="Tahoma"/>
        <w:color w:val="A6A6A6" w:themeColor="background1" w:themeShade="A6"/>
        <w:sz w:val="20"/>
        <w:szCs w:val="20"/>
      </w:rPr>
      <w:t>(EZI)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251"/>
    <w:multiLevelType w:val="hybridMultilevel"/>
    <w:tmpl w:val="0EB6CAD2"/>
    <w:lvl w:ilvl="0" w:tplc="6BB0A8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4DC"/>
    <w:multiLevelType w:val="hybridMultilevel"/>
    <w:tmpl w:val="BCA46904"/>
    <w:lvl w:ilvl="0" w:tplc="CA886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F21D6"/>
    <w:multiLevelType w:val="hybridMultilevel"/>
    <w:tmpl w:val="AD0AD558"/>
    <w:lvl w:ilvl="0" w:tplc="5B982B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3320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C11E9"/>
    <w:multiLevelType w:val="hybridMultilevel"/>
    <w:tmpl w:val="74323A64"/>
    <w:lvl w:ilvl="0" w:tplc="5ED6CF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55C5C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452C3"/>
    <w:multiLevelType w:val="hybridMultilevel"/>
    <w:tmpl w:val="813C6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405B"/>
    <w:multiLevelType w:val="hybridMultilevel"/>
    <w:tmpl w:val="6AFE2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66D2D"/>
    <w:multiLevelType w:val="hybridMultilevel"/>
    <w:tmpl w:val="31448652"/>
    <w:lvl w:ilvl="0" w:tplc="4D180C3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17492"/>
    <w:multiLevelType w:val="hybridMultilevel"/>
    <w:tmpl w:val="69821A74"/>
    <w:lvl w:ilvl="0" w:tplc="5B982BA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B6B7C"/>
    <w:multiLevelType w:val="hybridMultilevel"/>
    <w:tmpl w:val="33828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56C3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C1331"/>
    <w:multiLevelType w:val="hybridMultilevel"/>
    <w:tmpl w:val="3C88A91C"/>
    <w:lvl w:ilvl="0" w:tplc="81700D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1858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4FB7"/>
    <w:rsid w:val="00002BAC"/>
    <w:rsid w:val="00010399"/>
    <w:rsid w:val="00010463"/>
    <w:rsid w:val="00016BBE"/>
    <w:rsid w:val="0002007F"/>
    <w:rsid w:val="000221F5"/>
    <w:rsid w:val="00022841"/>
    <w:rsid w:val="000259A6"/>
    <w:rsid w:val="00026C31"/>
    <w:rsid w:val="000307EC"/>
    <w:rsid w:val="00035215"/>
    <w:rsid w:val="000363AC"/>
    <w:rsid w:val="0003745C"/>
    <w:rsid w:val="000457D1"/>
    <w:rsid w:val="00053217"/>
    <w:rsid w:val="000553B2"/>
    <w:rsid w:val="000577E9"/>
    <w:rsid w:val="00063A3D"/>
    <w:rsid w:val="00064B16"/>
    <w:rsid w:val="00064F3A"/>
    <w:rsid w:val="000726D0"/>
    <w:rsid w:val="0007524F"/>
    <w:rsid w:val="0007710F"/>
    <w:rsid w:val="00077904"/>
    <w:rsid w:val="00090990"/>
    <w:rsid w:val="00091A47"/>
    <w:rsid w:val="00094E15"/>
    <w:rsid w:val="000A5187"/>
    <w:rsid w:val="000B3208"/>
    <w:rsid w:val="000C09B9"/>
    <w:rsid w:val="000C249C"/>
    <w:rsid w:val="000C2B61"/>
    <w:rsid w:val="000C3D57"/>
    <w:rsid w:val="000C6038"/>
    <w:rsid w:val="000D3869"/>
    <w:rsid w:val="000D44F4"/>
    <w:rsid w:val="000E30E6"/>
    <w:rsid w:val="000E337F"/>
    <w:rsid w:val="000E3EED"/>
    <w:rsid w:val="000F269A"/>
    <w:rsid w:val="00102D6A"/>
    <w:rsid w:val="0011303C"/>
    <w:rsid w:val="001149FD"/>
    <w:rsid w:val="0012463A"/>
    <w:rsid w:val="0012474B"/>
    <w:rsid w:val="001273A5"/>
    <w:rsid w:val="001277BA"/>
    <w:rsid w:val="001352EE"/>
    <w:rsid w:val="001371A5"/>
    <w:rsid w:val="00142411"/>
    <w:rsid w:val="0014381B"/>
    <w:rsid w:val="00145BAB"/>
    <w:rsid w:val="00146471"/>
    <w:rsid w:val="0015376F"/>
    <w:rsid w:val="0015434A"/>
    <w:rsid w:val="0015658B"/>
    <w:rsid w:val="00160773"/>
    <w:rsid w:val="00165F93"/>
    <w:rsid w:val="00173D18"/>
    <w:rsid w:val="001741ED"/>
    <w:rsid w:val="00180CF1"/>
    <w:rsid w:val="00183B7D"/>
    <w:rsid w:val="001912CE"/>
    <w:rsid w:val="001934DE"/>
    <w:rsid w:val="00195861"/>
    <w:rsid w:val="0019626B"/>
    <w:rsid w:val="00197A90"/>
    <w:rsid w:val="001A0014"/>
    <w:rsid w:val="001A7CA6"/>
    <w:rsid w:val="001B4A5A"/>
    <w:rsid w:val="001C0D2A"/>
    <w:rsid w:val="001C3E21"/>
    <w:rsid w:val="001C6B75"/>
    <w:rsid w:val="001C7CA4"/>
    <w:rsid w:val="001D289C"/>
    <w:rsid w:val="001D39A8"/>
    <w:rsid w:val="001D6C46"/>
    <w:rsid w:val="001D70CB"/>
    <w:rsid w:val="001E416E"/>
    <w:rsid w:val="001E4DE3"/>
    <w:rsid w:val="001F51BA"/>
    <w:rsid w:val="001F529A"/>
    <w:rsid w:val="001F5A5B"/>
    <w:rsid w:val="001F798E"/>
    <w:rsid w:val="002013E5"/>
    <w:rsid w:val="00202E35"/>
    <w:rsid w:val="002032A7"/>
    <w:rsid w:val="00212DEF"/>
    <w:rsid w:val="0021459B"/>
    <w:rsid w:val="002169A9"/>
    <w:rsid w:val="00221F0D"/>
    <w:rsid w:val="0023138F"/>
    <w:rsid w:val="002606A5"/>
    <w:rsid w:val="00266097"/>
    <w:rsid w:val="002664C8"/>
    <w:rsid w:val="00276FFE"/>
    <w:rsid w:val="002830CC"/>
    <w:rsid w:val="002A20A0"/>
    <w:rsid w:val="002A5B55"/>
    <w:rsid w:val="002B02FD"/>
    <w:rsid w:val="002B346C"/>
    <w:rsid w:val="002C55B4"/>
    <w:rsid w:val="002C599D"/>
    <w:rsid w:val="002C70C8"/>
    <w:rsid w:val="002D113D"/>
    <w:rsid w:val="002D1EF5"/>
    <w:rsid w:val="002D4107"/>
    <w:rsid w:val="002D6E0D"/>
    <w:rsid w:val="002E6D24"/>
    <w:rsid w:val="002E70AE"/>
    <w:rsid w:val="002F2653"/>
    <w:rsid w:val="002F4128"/>
    <w:rsid w:val="002F4B5F"/>
    <w:rsid w:val="002F55B8"/>
    <w:rsid w:val="002F5D80"/>
    <w:rsid w:val="002F7191"/>
    <w:rsid w:val="00300E61"/>
    <w:rsid w:val="003015A8"/>
    <w:rsid w:val="003125BA"/>
    <w:rsid w:val="00312728"/>
    <w:rsid w:val="00316B18"/>
    <w:rsid w:val="003222E1"/>
    <w:rsid w:val="00332AF1"/>
    <w:rsid w:val="003432BC"/>
    <w:rsid w:val="00346BF3"/>
    <w:rsid w:val="00353CA8"/>
    <w:rsid w:val="00354D05"/>
    <w:rsid w:val="00355605"/>
    <w:rsid w:val="00361A07"/>
    <w:rsid w:val="003706C3"/>
    <w:rsid w:val="00372142"/>
    <w:rsid w:val="0037413E"/>
    <w:rsid w:val="00377AB3"/>
    <w:rsid w:val="0038329A"/>
    <w:rsid w:val="003856CA"/>
    <w:rsid w:val="00386B6D"/>
    <w:rsid w:val="00391E5A"/>
    <w:rsid w:val="003936AB"/>
    <w:rsid w:val="003A0EC8"/>
    <w:rsid w:val="003A1769"/>
    <w:rsid w:val="003A2209"/>
    <w:rsid w:val="003A2E97"/>
    <w:rsid w:val="003A4801"/>
    <w:rsid w:val="003B46C4"/>
    <w:rsid w:val="003C50AA"/>
    <w:rsid w:val="003C6BBD"/>
    <w:rsid w:val="003D13C3"/>
    <w:rsid w:val="003E0EE1"/>
    <w:rsid w:val="003F5D7C"/>
    <w:rsid w:val="004040E0"/>
    <w:rsid w:val="00404F03"/>
    <w:rsid w:val="00421739"/>
    <w:rsid w:val="004270CD"/>
    <w:rsid w:val="00430B4C"/>
    <w:rsid w:val="004313E5"/>
    <w:rsid w:val="004357C0"/>
    <w:rsid w:val="004571E2"/>
    <w:rsid w:val="0046214C"/>
    <w:rsid w:val="00463004"/>
    <w:rsid w:val="0046424F"/>
    <w:rsid w:val="00464915"/>
    <w:rsid w:val="00465EFE"/>
    <w:rsid w:val="00467023"/>
    <w:rsid w:val="00470295"/>
    <w:rsid w:val="004709F9"/>
    <w:rsid w:val="00473395"/>
    <w:rsid w:val="004775BB"/>
    <w:rsid w:val="00493DB2"/>
    <w:rsid w:val="004A3F18"/>
    <w:rsid w:val="004B0AC4"/>
    <w:rsid w:val="004B225B"/>
    <w:rsid w:val="004B27DF"/>
    <w:rsid w:val="004B4180"/>
    <w:rsid w:val="004B4E3B"/>
    <w:rsid w:val="004B5E59"/>
    <w:rsid w:val="004B660A"/>
    <w:rsid w:val="004B694B"/>
    <w:rsid w:val="004C4087"/>
    <w:rsid w:val="004D4E08"/>
    <w:rsid w:val="004D5343"/>
    <w:rsid w:val="004D55A4"/>
    <w:rsid w:val="004D5D6B"/>
    <w:rsid w:val="004E1D85"/>
    <w:rsid w:val="004E26CC"/>
    <w:rsid w:val="004E4642"/>
    <w:rsid w:val="004E4ED8"/>
    <w:rsid w:val="004F32D2"/>
    <w:rsid w:val="004F6904"/>
    <w:rsid w:val="005029FF"/>
    <w:rsid w:val="00502B44"/>
    <w:rsid w:val="0050604D"/>
    <w:rsid w:val="00513F06"/>
    <w:rsid w:val="005144C3"/>
    <w:rsid w:val="00521095"/>
    <w:rsid w:val="005236E9"/>
    <w:rsid w:val="005303DF"/>
    <w:rsid w:val="00533869"/>
    <w:rsid w:val="00536A24"/>
    <w:rsid w:val="00542446"/>
    <w:rsid w:val="00550689"/>
    <w:rsid w:val="0055226C"/>
    <w:rsid w:val="005650F8"/>
    <w:rsid w:val="00571F48"/>
    <w:rsid w:val="00577393"/>
    <w:rsid w:val="005813FA"/>
    <w:rsid w:val="00583E09"/>
    <w:rsid w:val="00585334"/>
    <w:rsid w:val="005855B4"/>
    <w:rsid w:val="005A00B2"/>
    <w:rsid w:val="005A50CD"/>
    <w:rsid w:val="005A659F"/>
    <w:rsid w:val="005A681B"/>
    <w:rsid w:val="005B221F"/>
    <w:rsid w:val="005B4230"/>
    <w:rsid w:val="005B57B0"/>
    <w:rsid w:val="005B6962"/>
    <w:rsid w:val="005C00EF"/>
    <w:rsid w:val="005C7765"/>
    <w:rsid w:val="005D22D1"/>
    <w:rsid w:val="005D25F7"/>
    <w:rsid w:val="005D302A"/>
    <w:rsid w:val="005E2746"/>
    <w:rsid w:val="005E666B"/>
    <w:rsid w:val="00601783"/>
    <w:rsid w:val="0060403C"/>
    <w:rsid w:val="006103C7"/>
    <w:rsid w:val="00613CBB"/>
    <w:rsid w:val="00617833"/>
    <w:rsid w:val="00632BE4"/>
    <w:rsid w:val="0064032C"/>
    <w:rsid w:val="00641E4D"/>
    <w:rsid w:val="00643CEF"/>
    <w:rsid w:val="00647A08"/>
    <w:rsid w:val="00656CEF"/>
    <w:rsid w:val="006578F6"/>
    <w:rsid w:val="00657FDA"/>
    <w:rsid w:val="00661EB6"/>
    <w:rsid w:val="00671CE1"/>
    <w:rsid w:val="00682F11"/>
    <w:rsid w:val="00692B2B"/>
    <w:rsid w:val="006A51E5"/>
    <w:rsid w:val="006A660D"/>
    <w:rsid w:val="006A790E"/>
    <w:rsid w:val="006B0C89"/>
    <w:rsid w:val="006C248B"/>
    <w:rsid w:val="006C3C22"/>
    <w:rsid w:val="006D008F"/>
    <w:rsid w:val="006D06C2"/>
    <w:rsid w:val="006D13BE"/>
    <w:rsid w:val="006D1AB4"/>
    <w:rsid w:val="006E3C7A"/>
    <w:rsid w:val="006E427C"/>
    <w:rsid w:val="006E5C51"/>
    <w:rsid w:val="006E6161"/>
    <w:rsid w:val="006E7834"/>
    <w:rsid w:val="006F0038"/>
    <w:rsid w:val="006F2DEB"/>
    <w:rsid w:val="00700ADC"/>
    <w:rsid w:val="00701076"/>
    <w:rsid w:val="00701350"/>
    <w:rsid w:val="00705245"/>
    <w:rsid w:val="007104A0"/>
    <w:rsid w:val="00710F45"/>
    <w:rsid w:val="007136A4"/>
    <w:rsid w:val="00714C1D"/>
    <w:rsid w:val="007202FC"/>
    <w:rsid w:val="00720E39"/>
    <w:rsid w:val="007222E5"/>
    <w:rsid w:val="007343C5"/>
    <w:rsid w:val="00734D46"/>
    <w:rsid w:val="00736670"/>
    <w:rsid w:val="00743490"/>
    <w:rsid w:val="0074401D"/>
    <w:rsid w:val="00750E26"/>
    <w:rsid w:val="00751522"/>
    <w:rsid w:val="007521B1"/>
    <w:rsid w:val="00752FF5"/>
    <w:rsid w:val="0075746D"/>
    <w:rsid w:val="00767176"/>
    <w:rsid w:val="00770E24"/>
    <w:rsid w:val="00771280"/>
    <w:rsid w:val="00780732"/>
    <w:rsid w:val="00782EDA"/>
    <w:rsid w:val="00785B5C"/>
    <w:rsid w:val="00794CC4"/>
    <w:rsid w:val="00795FCE"/>
    <w:rsid w:val="00796A86"/>
    <w:rsid w:val="007A120F"/>
    <w:rsid w:val="007A179B"/>
    <w:rsid w:val="007A4223"/>
    <w:rsid w:val="007A55E3"/>
    <w:rsid w:val="007B2F38"/>
    <w:rsid w:val="007B7525"/>
    <w:rsid w:val="007C3541"/>
    <w:rsid w:val="007C7C91"/>
    <w:rsid w:val="007D5851"/>
    <w:rsid w:val="007E0929"/>
    <w:rsid w:val="007E72AB"/>
    <w:rsid w:val="007E7A86"/>
    <w:rsid w:val="007F7A79"/>
    <w:rsid w:val="00801703"/>
    <w:rsid w:val="00801717"/>
    <w:rsid w:val="00804C64"/>
    <w:rsid w:val="008147AF"/>
    <w:rsid w:val="00815C1D"/>
    <w:rsid w:val="0082024D"/>
    <w:rsid w:val="00826762"/>
    <w:rsid w:val="00830E49"/>
    <w:rsid w:val="00833C7E"/>
    <w:rsid w:val="00836042"/>
    <w:rsid w:val="0084273C"/>
    <w:rsid w:val="00850535"/>
    <w:rsid w:val="008505D4"/>
    <w:rsid w:val="00866893"/>
    <w:rsid w:val="00871767"/>
    <w:rsid w:val="00872458"/>
    <w:rsid w:val="008931A6"/>
    <w:rsid w:val="008A1883"/>
    <w:rsid w:val="008A22EA"/>
    <w:rsid w:val="008A353F"/>
    <w:rsid w:val="008A74D7"/>
    <w:rsid w:val="008B0FDF"/>
    <w:rsid w:val="008B17C6"/>
    <w:rsid w:val="008B6D82"/>
    <w:rsid w:val="008C393B"/>
    <w:rsid w:val="008D10C1"/>
    <w:rsid w:val="008D1929"/>
    <w:rsid w:val="008D2800"/>
    <w:rsid w:val="008D311F"/>
    <w:rsid w:val="008D50E9"/>
    <w:rsid w:val="008E0F54"/>
    <w:rsid w:val="008E3644"/>
    <w:rsid w:val="008F05C0"/>
    <w:rsid w:val="008F15F9"/>
    <w:rsid w:val="008F218F"/>
    <w:rsid w:val="00900C98"/>
    <w:rsid w:val="009049A1"/>
    <w:rsid w:val="00927D1E"/>
    <w:rsid w:val="00931D8A"/>
    <w:rsid w:val="0093622A"/>
    <w:rsid w:val="0093652E"/>
    <w:rsid w:val="009413F3"/>
    <w:rsid w:val="009509FE"/>
    <w:rsid w:val="009554BD"/>
    <w:rsid w:val="0096006E"/>
    <w:rsid w:val="009665A5"/>
    <w:rsid w:val="009677D5"/>
    <w:rsid w:val="0098140C"/>
    <w:rsid w:val="009831F5"/>
    <w:rsid w:val="009867E6"/>
    <w:rsid w:val="00990711"/>
    <w:rsid w:val="009A0640"/>
    <w:rsid w:val="009A1EDB"/>
    <w:rsid w:val="009A50F9"/>
    <w:rsid w:val="009A7C73"/>
    <w:rsid w:val="009B2228"/>
    <w:rsid w:val="009B38AD"/>
    <w:rsid w:val="009B4B2E"/>
    <w:rsid w:val="009C29A2"/>
    <w:rsid w:val="009C3B11"/>
    <w:rsid w:val="009D3DBE"/>
    <w:rsid w:val="009E0373"/>
    <w:rsid w:val="009F1092"/>
    <w:rsid w:val="009F39F2"/>
    <w:rsid w:val="009F5D90"/>
    <w:rsid w:val="009F6956"/>
    <w:rsid w:val="00A02E2B"/>
    <w:rsid w:val="00A1263C"/>
    <w:rsid w:val="00A12CB2"/>
    <w:rsid w:val="00A15019"/>
    <w:rsid w:val="00A16424"/>
    <w:rsid w:val="00A24B5C"/>
    <w:rsid w:val="00A41889"/>
    <w:rsid w:val="00A42046"/>
    <w:rsid w:val="00A44073"/>
    <w:rsid w:val="00A449F3"/>
    <w:rsid w:val="00A57039"/>
    <w:rsid w:val="00A572F3"/>
    <w:rsid w:val="00A62FCA"/>
    <w:rsid w:val="00A711AB"/>
    <w:rsid w:val="00A71E1E"/>
    <w:rsid w:val="00A85882"/>
    <w:rsid w:val="00A8701F"/>
    <w:rsid w:val="00A87E53"/>
    <w:rsid w:val="00A922F4"/>
    <w:rsid w:val="00A945BE"/>
    <w:rsid w:val="00A953DE"/>
    <w:rsid w:val="00AA00B9"/>
    <w:rsid w:val="00AA173E"/>
    <w:rsid w:val="00AA7C08"/>
    <w:rsid w:val="00AB05D4"/>
    <w:rsid w:val="00AB06F1"/>
    <w:rsid w:val="00AB4EA8"/>
    <w:rsid w:val="00AC2E3B"/>
    <w:rsid w:val="00AC3745"/>
    <w:rsid w:val="00AD0924"/>
    <w:rsid w:val="00AD21FC"/>
    <w:rsid w:val="00AD3E91"/>
    <w:rsid w:val="00AD6E7F"/>
    <w:rsid w:val="00AD7C57"/>
    <w:rsid w:val="00AE061E"/>
    <w:rsid w:val="00AE488C"/>
    <w:rsid w:val="00AE634A"/>
    <w:rsid w:val="00B0419F"/>
    <w:rsid w:val="00B10DE4"/>
    <w:rsid w:val="00B21080"/>
    <w:rsid w:val="00B250DD"/>
    <w:rsid w:val="00B2527A"/>
    <w:rsid w:val="00B35BC9"/>
    <w:rsid w:val="00B36874"/>
    <w:rsid w:val="00B40199"/>
    <w:rsid w:val="00B46A31"/>
    <w:rsid w:val="00B5252A"/>
    <w:rsid w:val="00B55A3E"/>
    <w:rsid w:val="00B5610A"/>
    <w:rsid w:val="00B562F1"/>
    <w:rsid w:val="00B564ED"/>
    <w:rsid w:val="00B56B09"/>
    <w:rsid w:val="00B64AA5"/>
    <w:rsid w:val="00B65498"/>
    <w:rsid w:val="00B755B2"/>
    <w:rsid w:val="00B774B4"/>
    <w:rsid w:val="00B77CF4"/>
    <w:rsid w:val="00B77E6F"/>
    <w:rsid w:val="00B8429B"/>
    <w:rsid w:val="00B85EB6"/>
    <w:rsid w:val="00B908F3"/>
    <w:rsid w:val="00B9235F"/>
    <w:rsid w:val="00B928CC"/>
    <w:rsid w:val="00B95B0F"/>
    <w:rsid w:val="00BA1891"/>
    <w:rsid w:val="00BA1F15"/>
    <w:rsid w:val="00BA7551"/>
    <w:rsid w:val="00BB1EA9"/>
    <w:rsid w:val="00BB40E7"/>
    <w:rsid w:val="00BC228A"/>
    <w:rsid w:val="00BC265F"/>
    <w:rsid w:val="00BC448A"/>
    <w:rsid w:val="00BC45F6"/>
    <w:rsid w:val="00BC6EB3"/>
    <w:rsid w:val="00BD47F0"/>
    <w:rsid w:val="00BD75DA"/>
    <w:rsid w:val="00BE3B72"/>
    <w:rsid w:val="00BE6CA2"/>
    <w:rsid w:val="00BF120C"/>
    <w:rsid w:val="00BF585B"/>
    <w:rsid w:val="00C102BB"/>
    <w:rsid w:val="00C123A8"/>
    <w:rsid w:val="00C20B9A"/>
    <w:rsid w:val="00C2678B"/>
    <w:rsid w:val="00C3317B"/>
    <w:rsid w:val="00C37DAF"/>
    <w:rsid w:val="00C407F7"/>
    <w:rsid w:val="00C420F3"/>
    <w:rsid w:val="00C42AC6"/>
    <w:rsid w:val="00C4340C"/>
    <w:rsid w:val="00C43AD2"/>
    <w:rsid w:val="00C54B31"/>
    <w:rsid w:val="00C6226F"/>
    <w:rsid w:val="00C643F9"/>
    <w:rsid w:val="00C67700"/>
    <w:rsid w:val="00C73E1F"/>
    <w:rsid w:val="00C807F2"/>
    <w:rsid w:val="00C85599"/>
    <w:rsid w:val="00C95427"/>
    <w:rsid w:val="00C966B4"/>
    <w:rsid w:val="00CA55D8"/>
    <w:rsid w:val="00CB0A08"/>
    <w:rsid w:val="00CB549A"/>
    <w:rsid w:val="00CB7B80"/>
    <w:rsid w:val="00CC182D"/>
    <w:rsid w:val="00CC28AE"/>
    <w:rsid w:val="00CD1C89"/>
    <w:rsid w:val="00CD59E3"/>
    <w:rsid w:val="00CD649D"/>
    <w:rsid w:val="00CF09CD"/>
    <w:rsid w:val="00CF2397"/>
    <w:rsid w:val="00CF4FB7"/>
    <w:rsid w:val="00D037B4"/>
    <w:rsid w:val="00D1504D"/>
    <w:rsid w:val="00D154BD"/>
    <w:rsid w:val="00D162AF"/>
    <w:rsid w:val="00D21C0B"/>
    <w:rsid w:val="00D2422F"/>
    <w:rsid w:val="00D24AC4"/>
    <w:rsid w:val="00D30DBF"/>
    <w:rsid w:val="00D46A85"/>
    <w:rsid w:val="00D5062D"/>
    <w:rsid w:val="00D52564"/>
    <w:rsid w:val="00D53E76"/>
    <w:rsid w:val="00D54CEA"/>
    <w:rsid w:val="00D55CD7"/>
    <w:rsid w:val="00D61D9F"/>
    <w:rsid w:val="00D64498"/>
    <w:rsid w:val="00D74A94"/>
    <w:rsid w:val="00D80280"/>
    <w:rsid w:val="00D80B20"/>
    <w:rsid w:val="00D829D0"/>
    <w:rsid w:val="00D83EF3"/>
    <w:rsid w:val="00D86E20"/>
    <w:rsid w:val="00D91616"/>
    <w:rsid w:val="00D95140"/>
    <w:rsid w:val="00DA0A72"/>
    <w:rsid w:val="00DA3367"/>
    <w:rsid w:val="00DA71EE"/>
    <w:rsid w:val="00DB6DB0"/>
    <w:rsid w:val="00DC130E"/>
    <w:rsid w:val="00DC5D0F"/>
    <w:rsid w:val="00DC620F"/>
    <w:rsid w:val="00DD5DEE"/>
    <w:rsid w:val="00DD6238"/>
    <w:rsid w:val="00DD7D05"/>
    <w:rsid w:val="00DE66DE"/>
    <w:rsid w:val="00DF4FA8"/>
    <w:rsid w:val="00DF5C50"/>
    <w:rsid w:val="00E03FD2"/>
    <w:rsid w:val="00E14201"/>
    <w:rsid w:val="00E1497F"/>
    <w:rsid w:val="00E14B03"/>
    <w:rsid w:val="00E2034F"/>
    <w:rsid w:val="00E229D1"/>
    <w:rsid w:val="00E23804"/>
    <w:rsid w:val="00E24112"/>
    <w:rsid w:val="00E25D5F"/>
    <w:rsid w:val="00E266F8"/>
    <w:rsid w:val="00E3119B"/>
    <w:rsid w:val="00E3388C"/>
    <w:rsid w:val="00E3397E"/>
    <w:rsid w:val="00E33CD0"/>
    <w:rsid w:val="00E340B0"/>
    <w:rsid w:val="00E3694C"/>
    <w:rsid w:val="00E53713"/>
    <w:rsid w:val="00E56D9C"/>
    <w:rsid w:val="00E60D3C"/>
    <w:rsid w:val="00E726C7"/>
    <w:rsid w:val="00E72B0C"/>
    <w:rsid w:val="00E82D87"/>
    <w:rsid w:val="00E90FDE"/>
    <w:rsid w:val="00E949D1"/>
    <w:rsid w:val="00E957C6"/>
    <w:rsid w:val="00E95F0E"/>
    <w:rsid w:val="00EA6518"/>
    <w:rsid w:val="00EA68C5"/>
    <w:rsid w:val="00EA77AC"/>
    <w:rsid w:val="00EC3285"/>
    <w:rsid w:val="00EC571B"/>
    <w:rsid w:val="00EE0B86"/>
    <w:rsid w:val="00EE15E9"/>
    <w:rsid w:val="00EE4794"/>
    <w:rsid w:val="00EE78A4"/>
    <w:rsid w:val="00EF5877"/>
    <w:rsid w:val="00EF772B"/>
    <w:rsid w:val="00F06507"/>
    <w:rsid w:val="00F1277B"/>
    <w:rsid w:val="00F24FD0"/>
    <w:rsid w:val="00F26FDC"/>
    <w:rsid w:val="00F27A50"/>
    <w:rsid w:val="00F315B0"/>
    <w:rsid w:val="00F32607"/>
    <w:rsid w:val="00F35915"/>
    <w:rsid w:val="00F369DD"/>
    <w:rsid w:val="00F45612"/>
    <w:rsid w:val="00F47356"/>
    <w:rsid w:val="00F47F5A"/>
    <w:rsid w:val="00F52A6F"/>
    <w:rsid w:val="00F5625E"/>
    <w:rsid w:val="00F63B20"/>
    <w:rsid w:val="00F66E4A"/>
    <w:rsid w:val="00F7262F"/>
    <w:rsid w:val="00F73D48"/>
    <w:rsid w:val="00F84DF8"/>
    <w:rsid w:val="00F86916"/>
    <w:rsid w:val="00F909B7"/>
    <w:rsid w:val="00F960E9"/>
    <w:rsid w:val="00FA2F0D"/>
    <w:rsid w:val="00FA35F2"/>
    <w:rsid w:val="00FA5840"/>
    <w:rsid w:val="00FA6021"/>
    <w:rsid w:val="00FD3E6B"/>
    <w:rsid w:val="00FE00D2"/>
    <w:rsid w:val="00FE2C32"/>
    <w:rsid w:val="00FE3950"/>
    <w:rsid w:val="00FF10CF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Aktuell">
    <w:name w:val="Table Contemporary"/>
    <w:basedOn w:val="NormaleTabelle"/>
    <w:rsid w:val="001D70CB"/>
    <w:pPr>
      <w:spacing w:after="200" w:line="276" w:lineRule="auto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Kopfzeile">
    <w:name w:val="header"/>
    <w:basedOn w:val="Standard"/>
    <w:rsid w:val="001D7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F2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187"/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701076"/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E1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79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EF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6A92-4FE4-4912-BA40-A8F4FC90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</dc:creator>
  <cp:lastModifiedBy>user</cp:lastModifiedBy>
  <cp:revision>4</cp:revision>
  <cp:lastPrinted>2013-05-07T11:14:00Z</cp:lastPrinted>
  <dcterms:created xsi:type="dcterms:W3CDTF">2013-05-07T08:13:00Z</dcterms:created>
  <dcterms:modified xsi:type="dcterms:W3CDTF">2013-05-07T11:15:00Z</dcterms:modified>
</cp:coreProperties>
</file>